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97" w:rsidRPr="00717469" w:rsidRDefault="00AD0F97" w:rsidP="00AD0F97">
      <w:pPr>
        <w:jc w:val="right"/>
      </w:pPr>
      <w:r>
        <w:t>Ссылка на интерфакс</w:t>
      </w:r>
      <w:r w:rsidRPr="00717469">
        <w:t xml:space="preserve"> </w:t>
      </w:r>
      <w:hyperlink r:id="rId4" w:history="1">
        <w:r w:rsidRPr="00717469">
          <w:rPr>
            <w:color w:val="0000FF"/>
            <w:u w:val="single"/>
          </w:rPr>
          <w:t>http://interfax.ru/realty/realtyinf.asp?sec=1459&amp;id=299736</w:t>
        </w:r>
      </w:hyperlink>
    </w:p>
    <w:p w:rsidR="00AD0F97" w:rsidRDefault="00AD0F97" w:rsidP="001910F9">
      <w:pPr>
        <w:spacing w:line="360" w:lineRule="auto"/>
        <w:jc w:val="center"/>
        <w:rPr>
          <w:b/>
          <w:sz w:val="28"/>
          <w:szCs w:val="28"/>
        </w:rPr>
      </w:pPr>
    </w:p>
    <w:p w:rsidR="00AD0F97" w:rsidRDefault="00AD0F97" w:rsidP="001910F9">
      <w:pPr>
        <w:spacing w:line="360" w:lineRule="auto"/>
        <w:jc w:val="center"/>
        <w:rPr>
          <w:b/>
          <w:sz w:val="28"/>
          <w:szCs w:val="28"/>
        </w:rPr>
      </w:pPr>
    </w:p>
    <w:p w:rsidR="00E8490A" w:rsidRPr="00C96D84" w:rsidRDefault="00E8490A" w:rsidP="001910F9">
      <w:pPr>
        <w:spacing w:line="360" w:lineRule="auto"/>
        <w:jc w:val="center"/>
        <w:rPr>
          <w:b/>
          <w:sz w:val="28"/>
          <w:szCs w:val="28"/>
        </w:rPr>
      </w:pPr>
      <w:r w:rsidRPr="00C96D84">
        <w:rPr>
          <w:b/>
          <w:sz w:val="28"/>
          <w:szCs w:val="28"/>
          <w:lang w:val="en-US"/>
        </w:rPr>
        <w:t>III</w:t>
      </w:r>
      <w:r w:rsidRPr="00C96D84">
        <w:rPr>
          <w:b/>
          <w:sz w:val="28"/>
          <w:szCs w:val="28"/>
        </w:rPr>
        <w:t xml:space="preserve"> </w:t>
      </w:r>
      <w:r w:rsidR="001910F9" w:rsidRPr="00C96D84">
        <w:rPr>
          <w:b/>
          <w:sz w:val="28"/>
          <w:szCs w:val="28"/>
        </w:rPr>
        <w:t>Международная научно-практическая конференция</w:t>
      </w:r>
      <w:r w:rsidRPr="00C96D84">
        <w:rPr>
          <w:b/>
          <w:sz w:val="28"/>
          <w:szCs w:val="28"/>
        </w:rPr>
        <w:br/>
      </w:r>
      <w:r w:rsidRPr="00C96D84">
        <w:rPr>
          <w:b/>
          <w:sz w:val="32"/>
          <w:szCs w:val="32"/>
        </w:rPr>
        <w:t>«Развитие крупнопанельного домостроения в России»</w:t>
      </w:r>
    </w:p>
    <w:p w:rsidR="00E8490A" w:rsidRPr="00C96D84" w:rsidRDefault="00E8490A" w:rsidP="001910F9">
      <w:pPr>
        <w:spacing w:after="120" w:line="360" w:lineRule="auto"/>
        <w:jc w:val="both"/>
        <w:rPr>
          <w:i/>
        </w:rPr>
      </w:pPr>
      <w:r w:rsidRPr="00C96D84">
        <w:rPr>
          <w:i/>
        </w:rPr>
        <w:t>4-</w:t>
      </w:r>
      <w:r w:rsidR="00F0270F" w:rsidRPr="00C96D84">
        <w:rPr>
          <w:i/>
        </w:rPr>
        <w:t>5</w:t>
      </w:r>
      <w:r w:rsidRPr="00C96D84">
        <w:rPr>
          <w:i/>
        </w:rPr>
        <w:t xml:space="preserve"> апреля 2013 г. в </w:t>
      </w:r>
      <w:r w:rsidR="00A5680E" w:rsidRPr="00C96D84">
        <w:rPr>
          <w:i/>
        </w:rPr>
        <w:t>Ростове-на-Дону</w:t>
      </w:r>
      <w:r w:rsidRPr="00C96D84">
        <w:rPr>
          <w:i/>
        </w:rPr>
        <w:t xml:space="preserve"> </w:t>
      </w:r>
      <w:r w:rsidR="00F0270F" w:rsidRPr="00C96D84">
        <w:rPr>
          <w:i/>
        </w:rPr>
        <w:t xml:space="preserve">в </w:t>
      </w:r>
      <w:proofErr w:type="spellStart"/>
      <w:r w:rsidR="00F0270F" w:rsidRPr="00C96D84">
        <w:rPr>
          <w:i/>
        </w:rPr>
        <w:t>Конгресс-Отеле</w:t>
      </w:r>
      <w:proofErr w:type="spellEnd"/>
      <w:r w:rsidR="00F0270F" w:rsidRPr="00C96D84">
        <w:rPr>
          <w:i/>
        </w:rPr>
        <w:t xml:space="preserve"> </w:t>
      </w:r>
      <w:r w:rsidR="00F0270F" w:rsidRPr="00C96D84">
        <w:rPr>
          <w:i/>
          <w:lang w:val="en-US"/>
        </w:rPr>
        <w:t>Don</w:t>
      </w:r>
      <w:r w:rsidR="00F0270F" w:rsidRPr="00C96D84">
        <w:rPr>
          <w:i/>
        </w:rPr>
        <w:t>-</w:t>
      </w:r>
      <w:r w:rsidR="00F0270F" w:rsidRPr="00C96D84">
        <w:rPr>
          <w:i/>
          <w:lang w:val="en-US"/>
        </w:rPr>
        <w:t>Plaza</w:t>
      </w:r>
      <w:r w:rsidR="00F0270F" w:rsidRPr="00C96D84">
        <w:rPr>
          <w:i/>
        </w:rPr>
        <w:t xml:space="preserve"> </w:t>
      </w:r>
      <w:r w:rsidR="00237918" w:rsidRPr="00C96D84">
        <w:rPr>
          <w:i/>
        </w:rPr>
        <w:t>прошла</w:t>
      </w:r>
      <w:r w:rsidRPr="00C96D84">
        <w:rPr>
          <w:i/>
        </w:rPr>
        <w:t xml:space="preserve"> </w:t>
      </w:r>
      <w:r w:rsidRPr="00C96D84">
        <w:rPr>
          <w:i/>
          <w:lang w:val="en-US"/>
        </w:rPr>
        <w:t>II</w:t>
      </w:r>
      <w:r w:rsidR="00A5680E" w:rsidRPr="00C96D84">
        <w:rPr>
          <w:i/>
          <w:lang w:val="en-US"/>
        </w:rPr>
        <w:t>I</w:t>
      </w:r>
      <w:r w:rsidRPr="00C96D84">
        <w:rPr>
          <w:i/>
        </w:rPr>
        <w:t xml:space="preserve"> </w:t>
      </w:r>
      <w:r w:rsidR="00A5680E" w:rsidRPr="00C96D84">
        <w:rPr>
          <w:i/>
        </w:rPr>
        <w:t>Международная научно-практическая</w:t>
      </w:r>
      <w:r w:rsidRPr="00C96D84">
        <w:rPr>
          <w:i/>
        </w:rPr>
        <w:t xml:space="preserve"> конференци</w:t>
      </w:r>
      <w:r w:rsidR="00A5680E" w:rsidRPr="00C96D84">
        <w:rPr>
          <w:i/>
        </w:rPr>
        <w:t>я</w:t>
      </w:r>
      <w:r w:rsidRPr="00C96D84">
        <w:rPr>
          <w:i/>
        </w:rPr>
        <w:t xml:space="preserve"> </w:t>
      </w:r>
      <w:r w:rsidRPr="00C96D84">
        <w:rPr>
          <w:b/>
          <w:i/>
        </w:rPr>
        <w:t>«</w:t>
      </w:r>
      <w:r w:rsidR="00A5680E" w:rsidRPr="00C96D84">
        <w:rPr>
          <w:b/>
          <w:i/>
        </w:rPr>
        <w:t>Развитие</w:t>
      </w:r>
      <w:r w:rsidRPr="00C96D84">
        <w:rPr>
          <w:b/>
          <w:i/>
        </w:rPr>
        <w:t xml:space="preserve"> крупнопанельного домостроения в России»</w:t>
      </w:r>
      <w:r w:rsidR="00F0270F" w:rsidRPr="00C96D84">
        <w:rPr>
          <w:i/>
        </w:rPr>
        <w:t>, о</w:t>
      </w:r>
      <w:r w:rsidRPr="00C96D84">
        <w:rPr>
          <w:i/>
        </w:rPr>
        <w:t>рганиз</w:t>
      </w:r>
      <w:r w:rsidR="00F0270F" w:rsidRPr="00C96D84">
        <w:rPr>
          <w:i/>
        </w:rPr>
        <w:t>ованная Центральным научно-исследовательским и проектным институтом жилых и общественных зданий (ЦНИИЭП жилища)   и объединенной редакцией научно-технических журналов «Жилищное строительство» и</w:t>
      </w:r>
      <w:r w:rsidR="00F0270F" w:rsidRPr="00C96D84">
        <w:rPr>
          <w:b/>
          <w:i/>
        </w:rPr>
        <w:t xml:space="preserve"> </w:t>
      </w:r>
      <w:r w:rsidR="00F0270F" w:rsidRPr="00C96D84">
        <w:rPr>
          <w:i/>
        </w:rPr>
        <w:t xml:space="preserve">«Строительные материалы» при поддержке </w:t>
      </w:r>
      <w:r w:rsidRPr="00C96D84">
        <w:rPr>
          <w:i/>
        </w:rPr>
        <w:t>Министерств</w:t>
      </w:r>
      <w:r w:rsidR="00F0270F" w:rsidRPr="00C96D84">
        <w:rPr>
          <w:i/>
        </w:rPr>
        <w:t>а</w:t>
      </w:r>
      <w:r w:rsidRPr="00C96D84">
        <w:rPr>
          <w:i/>
        </w:rPr>
        <w:t xml:space="preserve"> регионального развития РФ,</w:t>
      </w:r>
      <w:r w:rsidRPr="00C96D84">
        <w:rPr>
          <w:b/>
          <w:i/>
        </w:rPr>
        <w:t xml:space="preserve"> </w:t>
      </w:r>
      <w:r w:rsidR="00F0270F" w:rsidRPr="00C96D84">
        <w:rPr>
          <w:i/>
        </w:rPr>
        <w:t>Российского союза строителей,</w:t>
      </w:r>
      <w:r w:rsidR="00F0270F" w:rsidRPr="00C96D84">
        <w:rPr>
          <w:b/>
          <w:i/>
        </w:rPr>
        <w:t xml:space="preserve"> </w:t>
      </w:r>
      <w:r w:rsidR="00A5680E" w:rsidRPr="00C96D84">
        <w:rPr>
          <w:i/>
        </w:rPr>
        <w:t>Российск</w:t>
      </w:r>
      <w:r w:rsidR="00F0270F" w:rsidRPr="00C96D84">
        <w:rPr>
          <w:i/>
        </w:rPr>
        <w:t>ой</w:t>
      </w:r>
      <w:r w:rsidR="00A5680E" w:rsidRPr="00C96D84">
        <w:rPr>
          <w:i/>
        </w:rPr>
        <w:t xml:space="preserve"> академи</w:t>
      </w:r>
      <w:r w:rsidR="00F0270F" w:rsidRPr="00C96D84">
        <w:rPr>
          <w:i/>
        </w:rPr>
        <w:t>и</w:t>
      </w:r>
      <w:r w:rsidR="00A5680E" w:rsidRPr="00C96D84">
        <w:rPr>
          <w:i/>
        </w:rPr>
        <w:t xml:space="preserve"> архитектуры и строительных наук (РААСН</w:t>
      </w:r>
      <w:r w:rsidR="002A22C5" w:rsidRPr="00C96D84">
        <w:rPr>
          <w:i/>
        </w:rPr>
        <w:t>)</w:t>
      </w:r>
      <w:proofErr w:type="gramStart"/>
      <w:r w:rsidRPr="00C96D84">
        <w:rPr>
          <w:i/>
        </w:rPr>
        <w:t>,</w:t>
      </w:r>
      <w:r w:rsidR="00F0270F" w:rsidRPr="00C96D84">
        <w:rPr>
          <w:i/>
        </w:rPr>
        <w:t>а</w:t>
      </w:r>
      <w:proofErr w:type="gramEnd"/>
      <w:r w:rsidR="00F0270F" w:rsidRPr="00C96D84">
        <w:rPr>
          <w:i/>
        </w:rPr>
        <w:t xml:space="preserve"> также спонсора мероприятия </w:t>
      </w:r>
      <w:r w:rsidR="00C96D84" w:rsidRPr="00C96D84">
        <w:rPr>
          <w:i/>
        </w:rPr>
        <w:t xml:space="preserve">- </w:t>
      </w:r>
      <w:r w:rsidR="00A5680E" w:rsidRPr="00C96D84">
        <w:rPr>
          <w:i/>
        </w:rPr>
        <w:t>ЗАО «Патриот-Инжиниринг» и</w:t>
      </w:r>
      <w:r w:rsidR="00C96D84" w:rsidRPr="00C96D84">
        <w:rPr>
          <w:i/>
        </w:rPr>
        <w:t xml:space="preserve"> п</w:t>
      </w:r>
      <w:r w:rsidR="00F0270F" w:rsidRPr="00C96D84">
        <w:rPr>
          <w:i/>
        </w:rPr>
        <w:t>артнер</w:t>
      </w:r>
      <w:r w:rsidR="00C96D84" w:rsidRPr="00C96D84">
        <w:rPr>
          <w:i/>
        </w:rPr>
        <w:t>ов</w:t>
      </w:r>
      <w:r w:rsidR="00F0270F" w:rsidRPr="00C96D84">
        <w:rPr>
          <w:i/>
        </w:rPr>
        <w:t xml:space="preserve"> конференции </w:t>
      </w:r>
      <w:r w:rsidR="00C96D84" w:rsidRPr="00C96D84">
        <w:rPr>
          <w:i/>
        </w:rPr>
        <w:t xml:space="preserve"> Группы ЛСР, </w:t>
      </w:r>
      <w:proofErr w:type="spellStart"/>
      <w:r w:rsidR="00C96D84" w:rsidRPr="00C96D84">
        <w:rPr>
          <w:i/>
          <w:lang w:val="en-US"/>
        </w:rPr>
        <w:t>Ebawe</w:t>
      </w:r>
      <w:proofErr w:type="spellEnd"/>
      <w:r w:rsidR="00C96D84" w:rsidRPr="00C96D84">
        <w:rPr>
          <w:i/>
        </w:rPr>
        <w:t xml:space="preserve"> </w:t>
      </w:r>
      <w:proofErr w:type="spellStart"/>
      <w:r w:rsidR="00C96D84" w:rsidRPr="00C96D84">
        <w:rPr>
          <w:i/>
          <w:lang w:val="en-US"/>
        </w:rPr>
        <w:t>Anlagentechnik</w:t>
      </w:r>
      <w:proofErr w:type="spellEnd"/>
      <w:r w:rsidR="00C96D84" w:rsidRPr="00C96D84">
        <w:rPr>
          <w:i/>
        </w:rPr>
        <w:t xml:space="preserve">  и </w:t>
      </w:r>
      <w:r w:rsidR="00C96D84" w:rsidRPr="00C96D84">
        <w:rPr>
          <w:i/>
          <w:lang w:val="en-US"/>
        </w:rPr>
        <w:t>Echo</w:t>
      </w:r>
      <w:r w:rsidR="00C96D84" w:rsidRPr="00C96D84">
        <w:rPr>
          <w:i/>
        </w:rPr>
        <w:t xml:space="preserve"> </w:t>
      </w:r>
      <w:r w:rsidR="00C96D84" w:rsidRPr="00C96D84">
        <w:rPr>
          <w:i/>
          <w:lang w:val="en-US"/>
        </w:rPr>
        <w:t>Precast</w:t>
      </w:r>
      <w:r w:rsidR="00C96D84" w:rsidRPr="00C96D84">
        <w:rPr>
          <w:i/>
        </w:rPr>
        <w:t xml:space="preserve"> </w:t>
      </w:r>
      <w:r w:rsidR="00C96D84" w:rsidRPr="00C96D84">
        <w:rPr>
          <w:i/>
          <w:lang w:val="en-US"/>
        </w:rPr>
        <w:t>Engineering</w:t>
      </w:r>
      <w:r w:rsidR="00C96D84" w:rsidRPr="00C96D84">
        <w:rPr>
          <w:i/>
        </w:rPr>
        <w:t xml:space="preserve"> (Германия).</w:t>
      </w:r>
    </w:p>
    <w:p w:rsidR="00E8490A" w:rsidRPr="00C96D84" w:rsidRDefault="00E8490A" w:rsidP="001910F9">
      <w:pPr>
        <w:spacing w:after="120" w:line="360" w:lineRule="auto"/>
        <w:jc w:val="both"/>
        <w:rPr>
          <w:i/>
        </w:rPr>
      </w:pPr>
      <w:r w:rsidRPr="00C96D84">
        <w:rPr>
          <w:i/>
        </w:rPr>
        <w:t xml:space="preserve">В </w:t>
      </w:r>
      <w:r w:rsidR="00C96D84" w:rsidRPr="00C96D84">
        <w:rPr>
          <w:i/>
        </w:rPr>
        <w:t>работе конференции</w:t>
      </w:r>
      <w:r w:rsidRPr="00C96D84">
        <w:rPr>
          <w:i/>
        </w:rPr>
        <w:t xml:space="preserve"> прин</w:t>
      </w:r>
      <w:r w:rsidR="00237918" w:rsidRPr="00C96D84">
        <w:rPr>
          <w:i/>
        </w:rPr>
        <w:t>яли</w:t>
      </w:r>
      <w:r w:rsidRPr="00C96D84">
        <w:rPr>
          <w:i/>
        </w:rPr>
        <w:t xml:space="preserve"> участие </w:t>
      </w:r>
      <w:r w:rsidR="00A5680E" w:rsidRPr="00C96D84">
        <w:rPr>
          <w:i/>
        </w:rPr>
        <w:t>более 1</w:t>
      </w:r>
      <w:r w:rsidR="00237918" w:rsidRPr="00C96D84">
        <w:rPr>
          <w:i/>
        </w:rPr>
        <w:t>7</w:t>
      </w:r>
      <w:r w:rsidR="00A5680E" w:rsidRPr="00C96D84">
        <w:rPr>
          <w:i/>
        </w:rPr>
        <w:t>0</w:t>
      </w:r>
      <w:r w:rsidRPr="00C96D84">
        <w:rPr>
          <w:i/>
        </w:rPr>
        <w:t xml:space="preserve"> руководителей и ведущих специалистов</w:t>
      </w:r>
      <w:r w:rsidR="00C96D84" w:rsidRPr="00C96D84">
        <w:rPr>
          <w:i/>
        </w:rPr>
        <w:t xml:space="preserve"> строительно-инвестиционных компаний, </w:t>
      </w:r>
      <w:r w:rsidRPr="00C96D84">
        <w:rPr>
          <w:i/>
        </w:rPr>
        <w:t xml:space="preserve"> домостроительных предприятий, проектных организаций, </w:t>
      </w:r>
      <w:proofErr w:type="spellStart"/>
      <w:r w:rsidRPr="00C96D84">
        <w:rPr>
          <w:i/>
        </w:rPr>
        <w:t>девелоперских</w:t>
      </w:r>
      <w:proofErr w:type="spellEnd"/>
      <w:r w:rsidRPr="00C96D84">
        <w:rPr>
          <w:i/>
        </w:rPr>
        <w:t xml:space="preserve"> фирм, машиностроительных компаний, ученых вузов и научно-исследовательских институтов из 3</w:t>
      </w:r>
      <w:r w:rsidR="00A5680E" w:rsidRPr="00C96D84">
        <w:rPr>
          <w:i/>
        </w:rPr>
        <w:t xml:space="preserve">0 </w:t>
      </w:r>
      <w:r w:rsidR="00C96D84" w:rsidRPr="00C96D84">
        <w:rPr>
          <w:i/>
        </w:rPr>
        <w:t>регионов Российской федерации</w:t>
      </w:r>
      <w:r w:rsidR="00A5680E" w:rsidRPr="00C96D84">
        <w:rPr>
          <w:i/>
        </w:rPr>
        <w:t xml:space="preserve"> и 5 европейских стран. </w:t>
      </w:r>
    </w:p>
    <w:p w:rsidR="00774FEA" w:rsidRDefault="00774FEA" w:rsidP="00774FEA">
      <w:pPr>
        <w:autoSpaceDE w:val="0"/>
        <w:autoSpaceDN w:val="0"/>
        <w:adjustRightInd w:val="0"/>
      </w:pPr>
    </w:p>
    <w:p w:rsidR="00424059" w:rsidRPr="00F0270F" w:rsidRDefault="006E29A8" w:rsidP="001910F9">
      <w:pPr>
        <w:spacing w:after="120" w:line="360" w:lineRule="auto"/>
        <w:jc w:val="both"/>
      </w:pPr>
      <w:r>
        <w:t xml:space="preserve">     </w:t>
      </w:r>
      <w:r w:rsidR="00C96D84">
        <w:t xml:space="preserve">Проведение конференции в Ростове-на-Дону </w:t>
      </w:r>
      <w:r w:rsidR="001B2D0B">
        <w:t xml:space="preserve">инициировано участниками конференции, которые на предыдущих мероприятиях, проходивших в Москве, высказывали пожелания рассмотреть возможность проведения следующей конференции в одном из регионов РФ, для того чтобы во время выездной сессии, которая традиционно проходит во второй день конференции, познакомиться с региональными предприятиями. </w:t>
      </w:r>
      <w:r w:rsidR="00237918">
        <w:t>В 2013 г</w:t>
      </w:r>
      <w:r w:rsidR="00C96D84">
        <w:t>.</w:t>
      </w:r>
      <w:r w:rsidR="00733F9A">
        <w:t xml:space="preserve"> </w:t>
      </w:r>
      <w:r w:rsidR="001B2D0B">
        <w:t>выездная сессия объединила два тура</w:t>
      </w:r>
      <w:proofErr w:type="gramStart"/>
      <w:r w:rsidR="001B2D0B">
        <w:t>.</w:t>
      </w:r>
      <w:proofErr w:type="gramEnd"/>
      <w:r w:rsidR="001B2D0B">
        <w:t xml:space="preserve"> Все участники конференции смогли посетить ЗАО «Комбинат крупнопанельного домостроения», предприятие ЗАО «ПАТРИОТ-Инжиниринг» и жилой район «Западные ворота».  </w:t>
      </w:r>
    </w:p>
    <w:p w:rsidR="00237918" w:rsidRDefault="006E29A8" w:rsidP="00237918">
      <w:pPr>
        <w:spacing w:after="120" w:line="360" w:lineRule="auto"/>
        <w:jc w:val="both"/>
        <w:rPr>
          <w:color w:val="222222"/>
        </w:rPr>
      </w:pPr>
      <w:r>
        <w:t xml:space="preserve">     </w:t>
      </w:r>
      <w:r w:rsidR="00237918">
        <w:t xml:space="preserve">С приветственным словом к участникам конференции обратился </w:t>
      </w:r>
      <w:r w:rsidR="00237918" w:rsidRPr="00081E6C">
        <w:rPr>
          <w:b/>
        </w:rPr>
        <w:t xml:space="preserve">заместитель Губернатора Ростовской области </w:t>
      </w:r>
      <w:r w:rsidRPr="00081E6C">
        <w:rPr>
          <w:b/>
        </w:rPr>
        <w:t>С</w:t>
      </w:r>
      <w:r>
        <w:rPr>
          <w:b/>
        </w:rPr>
        <w:t>.</w:t>
      </w:r>
      <w:r w:rsidRPr="00081E6C">
        <w:rPr>
          <w:b/>
        </w:rPr>
        <w:t xml:space="preserve"> Ф</w:t>
      </w:r>
      <w:r>
        <w:rPr>
          <w:b/>
        </w:rPr>
        <w:t>.</w:t>
      </w:r>
      <w:r w:rsidRPr="00081E6C">
        <w:rPr>
          <w:b/>
        </w:rPr>
        <w:t xml:space="preserve"> </w:t>
      </w:r>
      <w:r w:rsidR="00237918" w:rsidRPr="00081E6C">
        <w:rPr>
          <w:b/>
        </w:rPr>
        <w:t>Трифонов</w:t>
      </w:r>
      <w:r>
        <w:rPr>
          <w:b/>
        </w:rPr>
        <w:t>.</w:t>
      </w:r>
      <w:r w:rsidR="00237918">
        <w:t xml:space="preserve"> Он отметил, что </w:t>
      </w:r>
      <w:r w:rsidR="00237918">
        <w:lastRenderedPageBreak/>
        <w:t xml:space="preserve">данная конференция может дать дополнительный импульс к решению жилищного </w:t>
      </w:r>
      <w:proofErr w:type="gramStart"/>
      <w:r w:rsidR="00237918">
        <w:t>вопроса</w:t>
      </w:r>
      <w:proofErr w:type="gramEnd"/>
      <w:r w:rsidR="00237918">
        <w:t xml:space="preserve"> как в Ростове, так и в области в целом. Несмотря на то, что с</w:t>
      </w:r>
      <w:r w:rsidR="00237918" w:rsidRPr="001910F9">
        <w:rPr>
          <w:color w:val="222222"/>
        </w:rPr>
        <w:t xml:space="preserve"> 2010 г</w:t>
      </w:r>
      <w:r>
        <w:rPr>
          <w:color w:val="222222"/>
        </w:rPr>
        <w:t>.</w:t>
      </w:r>
      <w:r w:rsidR="00237918" w:rsidRPr="001910F9">
        <w:rPr>
          <w:color w:val="222222"/>
        </w:rPr>
        <w:t xml:space="preserve"> по настоящее время Ростовская область твердо держится в десятке регионов-</w:t>
      </w:r>
      <w:r w:rsidR="00237918">
        <w:rPr>
          <w:color w:val="222222"/>
        </w:rPr>
        <w:t xml:space="preserve">лидеров по объемам ввода жилья в городе ощущается дефицит жилья </w:t>
      </w:r>
      <w:proofErr w:type="gramStart"/>
      <w:r w:rsidR="00237918">
        <w:rPr>
          <w:color w:val="222222"/>
        </w:rPr>
        <w:t>эконом-класса</w:t>
      </w:r>
      <w:proofErr w:type="gramEnd"/>
      <w:r w:rsidR="00237918">
        <w:rPr>
          <w:color w:val="222222"/>
        </w:rPr>
        <w:t xml:space="preserve"> и только крупнопанельное домостроение, позволяющее строить быстро, качественно и при этом комфортно,</w:t>
      </w:r>
      <w:r w:rsidR="009261EF">
        <w:rPr>
          <w:color w:val="222222"/>
        </w:rPr>
        <w:t xml:space="preserve"> позволяет решить эту проблему, </w:t>
      </w:r>
      <w:r w:rsidR="00237918">
        <w:rPr>
          <w:color w:val="222222"/>
        </w:rPr>
        <w:t xml:space="preserve">отметил Трифонов. </w:t>
      </w:r>
      <w:r w:rsidR="009261EF">
        <w:rPr>
          <w:color w:val="222222"/>
        </w:rPr>
        <w:t>Также он подчеркнул, что передовой опыт по модернизации предприятий, имеющийся у Группы компаний «Патриот» может быть использован и участниками конференции из других регионов.</w:t>
      </w:r>
    </w:p>
    <w:p w:rsidR="009261EF" w:rsidRPr="009261EF" w:rsidRDefault="006E29A8" w:rsidP="009261EF">
      <w:pPr>
        <w:spacing w:line="360" w:lineRule="auto"/>
        <w:jc w:val="both"/>
      </w:pPr>
      <w:r>
        <w:rPr>
          <w:b/>
        </w:rPr>
        <w:t xml:space="preserve">     </w:t>
      </w:r>
      <w:r w:rsidR="009261EF" w:rsidRPr="00081E6C">
        <w:rPr>
          <w:b/>
        </w:rPr>
        <w:t>Министр строительства, архитектуры и территориального развития Ростовской области</w:t>
      </w:r>
      <w:r w:rsidR="009261EF" w:rsidRPr="009261EF">
        <w:t xml:space="preserve"> </w:t>
      </w:r>
      <w:r w:rsidRPr="006E29A8">
        <w:rPr>
          <w:b/>
        </w:rPr>
        <w:t>В.Н.</w:t>
      </w:r>
      <w:r>
        <w:t xml:space="preserve"> </w:t>
      </w:r>
      <w:r w:rsidR="00081E6C" w:rsidRPr="00081E6C">
        <w:rPr>
          <w:b/>
        </w:rPr>
        <w:t xml:space="preserve">Кузнецов </w:t>
      </w:r>
      <w:r w:rsidR="009261EF" w:rsidRPr="009261EF">
        <w:t>в своем докладе о современном состоянии и перспективах крупнопанельного домостроения</w:t>
      </w:r>
      <w:r w:rsidR="009261EF">
        <w:t xml:space="preserve"> отметил, важность комплексной застройки при освоении новых участков, подчеркнув, что реализация таких проектов возможна только с применением индустриального домостроения.  </w:t>
      </w:r>
    </w:p>
    <w:p w:rsidR="006E29A8" w:rsidRDefault="006E29A8" w:rsidP="006E29A8">
      <w:pPr>
        <w:spacing w:after="120" w:line="360" w:lineRule="auto"/>
        <w:jc w:val="both"/>
        <w:rPr>
          <w:color w:val="222222"/>
        </w:rPr>
      </w:pPr>
      <w:r>
        <w:rPr>
          <w:b/>
          <w:color w:val="222222"/>
        </w:rPr>
        <w:t xml:space="preserve">     Г</w:t>
      </w:r>
      <w:r w:rsidRPr="00081E6C">
        <w:rPr>
          <w:b/>
          <w:color w:val="222222"/>
        </w:rPr>
        <w:t>енеральный директор ОАО «ЦНИИЭП Жилища</w:t>
      </w:r>
      <w:r>
        <w:rPr>
          <w:color w:val="222222"/>
        </w:rPr>
        <w:t>»</w:t>
      </w:r>
      <w:r>
        <w:rPr>
          <w:b/>
          <w:color w:val="222222"/>
        </w:rPr>
        <w:t xml:space="preserve"> </w:t>
      </w:r>
      <w:r w:rsidR="00501C81" w:rsidRPr="00081E6C">
        <w:rPr>
          <w:b/>
          <w:color w:val="222222"/>
        </w:rPr>
        <w:t>С</w:t>
      </w:r>
      <w:r>
        <w:rPr>
          <w:b/>
          <w:color w:val="222222"/>
        </w:rPr>
        <w:t>. В.</w:t>
      </w:r>
      <w:r w:rsidR="00501C81" w:rsidRPr="00081E6C">
        <w:rPr>
          <w:b/>
          <w:color w:val="222222"/>
        </w:rPr>
        <w:t xml:space="preserve"> Николаев</w:t>
      </w:r>
      <w:r w:rsidR="00501C81">
        <w:rPr>
          <w:color w:val="222222"/>
        </w:rPr>
        <w:t>, один из идейных вдохновителей конференции</w:t>
      </w:r>
      <w:r>
        <w:rPr>
          <w:color w:val="222222"/>
        </w:rPr>
        <w:t>,</w:t>
      </w:r>
      <w:r w:rsidR="00501C81">
        <w:rPr>
          <w:color w:val="222222"/>
        </w:rPr>
        <w:t xml:space="preserve"> в своем выступлении неоднократно подчеркнул, что основным локомотивом в решении жилищной проблемы в стране является база крупнопанельного домостроения. При проведении модернизация этой базы необходимо помнить о том, что </w:t>
      </w:r>
      <w:r>
        <w:rPr>
          <w:color w:val="222222"/>
        </w:rPr>
        <w:t xml:space="preserve">в настоящее время </w:t>
      </w:r>
      <w:r w:rsidR="00501C81">
        <w:rPr>
          <w:color w:val="222222"/>
        </w:rPr>
        <w:t>проектируе</w:t>
      </w:r>
      <w:r>
        <w:rPr>
          <w:color w:val="222222"/>
        </w:rPr>
        <w:t xml:space="preserve">тся </w:t>
      </w:r>
      <w:r w:rsidR="00501C81">
        <w:rPr>
          <w:color w:val="222222"/>
        </w:rPr>
        <w:t>и строи</w:t>
      </w:r>
      <w:r>
        <w:rPr>
          <w:color w:val="222222"/>
        </w:rPr>
        <w:t xml:space="preserve">тся жилье </w:t>
      </w:r>
      <w:r w:rsidR="00501C81">
        <w:rPr>
          <w:color w:val="222222"/>
        </w:rPr>
        <w:t>на 80-100 лет вперед, поэтому должны быть соблюдены 2 основополагающих принципа – гибкая технология производства и гибкая конструктивная схема строящихся зданий.</w:t>
      </w:r>
    </w:p>
    <w:p w:rsidR="00F76687" w:rsidRDefault="006E29A8" w:rsidP="006E29A8">
      <w:pPr>
        <w:spacing w:after="120" w:line="360" w:lineRule="auto"/>
        <w:jc w:val="both"/>
        <w:rPr>
          <w:color w:val="222222"/>
        </w:rPr>
      </w:pPr>
      <w:r>
        <w:rPr>
          <w:b/>
          <w:color w:val="222222"/>
        </w:rPr>
        <w:t xml:space="preserve">     Г</w:t>
      </w:r>
      <w:r w:rsidRPr="00081E6C">
        <w:rPr>
          <w:b/>
          <w:color w:val="222222"/>
        </w:rPr>
        <w:t>енеральный директор ЗАО «Патриот-Инжиниринг»</w:t>
      </w:r>
      <w:r>
        <w:rPr>
          <w:b/>
          <w:color w:val="222222"/>
        </w:rPr>
        <w:t xml:space="preserve"> </w:t>
      </w:r>
      <w:r w:rsidR="00501C81" w:rsidRPr="00081E6C">
        <w:rPr>
          <w:b/>
          <w:color w:val="222222"/>
        </w:rPr>
        <w:t>С</w:t>
      </w:r>
      <w:r>
        <w:rPr>
          <w:b/>
          <w:color w:val="222222"/>
        </w:rPr>
        <w:t>.</w:t>
      </w:r>
      <w:r w:rsidR="00501C81" w:rsidRPr="00081E6C">
        <w:rPr>
          <w:b/>
          <w:color w:val="222222"/>
        </w:rPr>
        <w:t xml:space="preserve"> Е</w:t>
      </w:r>
      <w:r>
        <w:rPr>
          <w:b/>
          <w:color w:val="222222"/>
        </w:rPr>
        <w:t>.</w:t>
      </w:r>
      <w:r w:rsidR="00501C81" w:rsidRPr="00081E6C">
        <w:rPr>
          <w:b/>
          <w:color w:val="222222"/>
        </w:rPr>
        <w:t xml:space="preserve"> Шмеле</w:t>
      </w:r>
      <w:r w:rsidR="00081E6C" w:rsidRPr="00081E6C">
        <w:rPr>
          <w:b/>
          <w:color w:val="222222"/>
        </w:rPr>
        <w:t>в</w:t>
      </w:r>
      <w:r>
        <w:rPr>
          <w:b/>
          <w:color w:val="222222"/>
        </w:rPr>
        <w:t xml:space="preserve"> </w:t>
      </w:r>
      <w:r w:rsidRPr="006E29A8">
        <w:rPr>
          <w:color w:val="222222"/>
        </w:rPr>
        <w:t>отметил, что</w:t>
      </w:r>
      <w:r>
        <w:rPr>
          <w:color w:val="222222"/>
        </w:rPr>
        <w:t xml:space="preserve"> о</w:t>
      </w:r>
      <w:r w:rsidR="00501C81" w:rsidRPr="00501C81">
        <w:rPr>
          <w:color w:val="222222"/>
        </w:rPr>
        <w:t>сновная ценность подобных мероприятий - возможность узнать о последних разработках и инновациях в о</w:t>
      </w:r>
      <w:r w:rsidR="00081E6C">
        <w:rPr>
          <w:color w:val="222222"/>
        </w:rPr>
        <w:t>трасли,</w:t>
      </w:r>
      <w:r w:rsidR="00501C81" w:rsidRPr="00501C81">
        <w:rPr>
          <w:color w:val="222222"/>
        </w:rPr>
        <w:t xml:space="preserve"> наладить сотрудничество с российскими и зарубежными </w:t>
      </w:r>
      <w:r w:rsidR="00081E6C">
        <w:rPr>
          <w:color w:val="222222"/>
        </w:rPr>
        <w:t>коллегами</w:t>
      </w:r>
      <w:r w:rsidR="00501C81" w:rsidRPr="00501C81">
        <w:rPr>
          <w:color w:val="222222"/>
        </w:rPr>
        <w:t xml:space="preserve">. </w:t>
      </w:r>
      <w:r w:rsidR="00081E6C" w:rsidRPr="00501C81">
        <w:rPr>
          <w:color w:val="222222"/>
        </w:rPr>
        <w:t xml:space="preserve">Индустриальное домостроение </w:t>
      </w:r>
      <w:r w:rsidR="00081E6C">
        <w:rPr>
          <w:color w:val="222222"/>
        </w:rPr>
        <w:t xml:space="preserve">на современном этапе </w:t>
      </w:r>
      <w:r w:rsidR="00081E6C" w:rsidRPr="00501C81">
        <w:rPr>
          <w:color w:val="222222"/>
        </w:rPr>
        <w:t>позволяет строить быстро, качественно и экономично с применением железобетонных конструкций заводского изготовления</w:t>
      </w:r>
      <w:r w:rsidR="00081E6C" w:rsidRPr="00081E6C">
        <w:rPr>
          <w:color w:val="222222"/>
        </w:rPr>
        <w:t xml:space="preserve">. </w:t>
      </w:r>
      <w:r w:rsidR="00081E6C">
        <w:rPr>
          <w:color w:val="222222"/>
        </w:rPr>
        <w:t>А и</w:t>
      </w:r>
      <w:r w:rsidR="00081E6C" w:rsidRPr="00501C81">
        <w:rPr>
          <w:color w:val="222222"/>
        </w:rPr>
        <w:t xml:space="preserve">спользуя современные технологии, внедряя ноу-хау, </w:t>
      </w:r>
      <w:r w:rsidR="00081E6C">
        <w:rPr>
          <w:color w:val="222222"/>
        </w:rPr>
        <w:t>тщательно подбирая оборудование</w:t>
      </w:r>
      <w:r w:rsidR="00081E6C" w:rsidRPr="00501C81">
        <w:rPr>
          <w:color w:val="222222"/>
        </w:rPr>
        <w:t xml:space="preserve"> и детально контролируя весь производственный процесс, можно возводить здания</w:t>
      </w:r>
      <w:r>
        <w:rPr>
          <w:color w:val="222222"/>
        </w:rPr>
        <w:t xml:space="preserve">, </w:t>
      </w:r>
      <w:r w:rsidR="00081E6C" w:rsidRPr="00501C81">
        <w:rPr>
          <w:color w:val="222222"/>
        </w:rPr>
        <w:t>интересные с точки зрения архитектуры и обладающие</w:t>
      </w:r>
      <w:r w:rsidR="00081E6C">
        <w:rPr>
          <w:color w:val="222222"/>
        </w:rPr>
        <w:t xml:space="preserve"> максимальным уровнем комфорта.</w:t>
      </w:r>
    </w:p>
    <w:p w:rsidR="006E29A8" w:rsidRDefault="006E29A8" w:rsidP="006E29A8">
      <w:pPr>
        <w:spacing w:after="120" w:line="360" w:lineRule="auto"/>
        <w:jc w:val="both"/>
      </w:pPr>
      <w:r>
        <w:t xml:space="preserve">     </w:t>
      </w:r>
      <w:proofErr w:type="gramStart"/>
      <w:r w:rsidR="00081E6C">
        <w:t>Всего н</w:t>
      </w:r>
      <w:r w:rsidR="00081E6C" w:rsidRPr="001910F9">
        <w:t>а пленарном и секционных заседаниях заслушано 3</w:t>
      </w:r>
      <w:r>
        <w:t>2</w:t>
      </w:r>
      <w:r w:rsidR="00081E6C" w:rsidRPr="001910F9">
        <w:t xml:space="preserve"> доклада, посвященных конкретным вопросам модернизации действующих домостроительных предприятий, выбору технологического оборудования, снижению энергоемкости производства, </w:t>
      </w:r>
      <w:r w:rsidR="00081E6C" w:rsidRPr="001910F9">
        <w:lastRenderedPageBreak/>
        <w:t>применению новых и традиционных материалов и конструктивных решений при выпуске изделий КПД.</w:t>
      </w:r>
      <w:proofErr w:type="gramEnd"/>
    </w:p>
    <w:sectPr w:rsidR="006E29A8" w:rsidSect="0042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1647"/>
    <w:rsid w:val="00081E6C"/>
    <w:rsid w:val="000D2A24"/>
    <w:rsid w:val="00162618"/>
    <w:rsid w:val="00176535"/>
    <w:rsid w:val="001910F9"/>
    <w:rsid w:val="001B2D0B"/>
    <w:rsid w:val="0020125E"/>
    <w:rsid w:val="00237918"/>
    <w:rsid w:val="00270CE0"/>
    <w:rsid w:val="002A22C5"/>
    <w:rsid w:val="00421D64"/>
    <w:rsid w:val="00424059"/>
    <w:rsid w:val="004757E2"/>
    <w:rsid w:val="004C263F"/>
    <w:rsid w:val="00501C81"/>
    <w:rsid w:val="006E29A8"/>
    <w:rsid w:val="00733F9A"/>
    <w:rsid w:val="007528BD"/>
    <w:rsid w:val="00774FEA"/>
    <w:rsid w:val="009261EF"/>
    <w:rsid w:val="009B11CB"/>
    <w:rsid w:val="009D14F9"/>
    <w:rsid w:val="009E3F2B"/>
    <w:rsid w:val="009F4E36"/>
    <w:rsid w:val="00A5680E"/>
    <w:rsid w:val="00AD0F97"/>
    <w:rsid w:val="00C77127"/>
    <w:rsid w:val="00C96D84"/>
    <w:rsid w:val="00CB612E"/>
    <w:rsid w:val="00D034A5"/>
    <w:rsid w:val="00D57D12"/>
    <w:rsid w:val="00E06B39"/>
    <w:rsid w:val="00E55DC6"/>
    <w:rsid w:val="00E8490A"/>
    <w:rsid w:val="00E91226"/>
    <w:rsid w:val="00EA1647"/>
    <w:rsid w:val="00ED7293"/>
    <w:rsid w:val="00EF4E75"/>
    <w:rsid w:val="00F0270F"/>
    <w:rsid w:val="00F76687"/>
    <w:rsid w:val="00FB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4F9"/>
    <w:pPr>
      <w:spacing w:before="100" w:beforeAutospacing="1" w:after="100" w:afterAutospacing="1"/>
      <w:ind w:firstLine="330"/>
    </w:pPr>
  </w:style>
  <w:style w:type="paragraph" w:customStyle="1" w:styleId="western">
    <w:name w:val="western"/>
    <w:basedOn w:val="a"/>
    <w:rsid w:val="009B11CB"/>
    <w:pPr>
      <w:spacing w:before="100" w:beforeAutospacing="1"/>
      <w:jc w:val="both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4F9"/>
    <w:pPr>
      <w:spacing w:before="100" w:beforeAutospacing="1" w:after="100" w:afterAutospacing="1"/>
      <w:ind w:firstLine="330"/>
    </w:pPr>
  </w:style>
  <w:style w:type="paragraph" w:customStyle="1" w:styleId="western">
    <w:name w:val="western"/>
    <w:basedOn w:val="a"/>
    <w:rsid w:val="009B11CB"/>
    <w:pPr>
      <w:spacing w:before="100" w:beforeAutospacing="1"/>
      <w:jc w:val="both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fax.ru/realty/realtyinf.asp?sec=1459&amp;id=299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"ИНТЕКО"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Lada</cp:lastModifiedBy>
  <cp:revision>2</cp:revision>
  <cp:lastPrinted>2013-04-12T06:17:00Z</cp:lastPrinted>
  <dcterms:created xsi:type="dcterms:W3CDTF">2013-04-12T06:39:00Z</dcterms:created>
  <dcterms:modified xsi:type="dcterms:W3CDTF">2013-04-12T06:39:00Z</dcterms:modified>
</cp:coreProperties>
</file>