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88" w:rsidRPr="00D63388" w:rsidRDefault="00D63388" w:rsidP="00D63388">
      <w:pPr>
        <w:shd w:val="clear" w:color="auto" w:fill="FFFFFF" w:themeFill="background1"/>
        <w:spacing w:after="0" w:line="240" w:lineRule="auto"/>
        <w:ind w:right="60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D63388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Наши коллеги – лауреаты премии Правительства Российской Федерации</w:t>
      </w:r>
      <w:r w:rsidR="00D70911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 xml:space="preserve"> за 2011 год</w:t>
      </w:r>
      <w:r w:rsidRPr="00D63388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!</w:t>
      </w:r>
    </w:p>
    <w:p w:rsidR="00D63388" w:rsidRDefault="00D63388" w:rsidP="00D63388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24E11" w:rsidRPr="00D24E11" w:rsidRDefault="00D63388" w:rsidP="00D6338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gramStart"/>
      <w:r w:rsidRPr="00D63388">
        <w:rPr>
          <w:rFonts w:ascii="Arial" w:hAnsi="Arial" w:cs="Arial"/>
          <w:bCs/>
          <w:color w:val="000000"/>
          <w:sz w:val="20"/>
          <w:szCs w:val="20"/>
        </w:rPr>
        <w:t xml:space="preserve">6 февраля 2012 г. председатель Правительства Российской Федерации В.В. Путин подписал </w:t>
      </w:r>
      <w:r w:rsidR="00D24E11" w:rsidRPr="00D24E11">
        <w:rPr>
          <w:rFonts w:ascii="Arial" w:hAnsi="Arial" w:cs="Arial"/>
          <w:bCs/>
          <w:color w:val="000000"/>
          <w:kern w:val="36"/>
          <w:sz w:val="20"/>
          <w:szCs w:val="20"/>
        </w:rPr>
        <w:t xml:space="preserve">Распоряжение Правительства Российской Федерации N 146-р </w:t>
      </w:r>
      <w:r>
        <w:rPr>
          <w:rFonts w:ascii="Arial" w:hAnsi="Arial" w:cs="Arial"/>
          <w:bCs/>
          <w:color w:val="000000"/>
          <w:kern w:val="36"/>
          <w:sz w:val="20"/>
          <w:szCs w:val="20"/>
        </w:rPr>
        <w:t>«</w:t>
      </w:r>
      <w:r w:rsidR="00D24E11" w:rsidRPr="00D24E11">
        <w:rPr>
          <w:rFonts w:ascii="Arial" w:hAnsi="Arial" w:cs="Arial"/>
          <w:bCs/>
          <w:color w:val="000000"/>
          <w:kern w:val="36"/>
          <w:sz w:val="20"/>
          <w:szCs w:val="20"/>
        </w:rPr>
        <w:t>О присуждении премий Правительства Российской Федерации 2011 года в области науки и техники</w:t>
      </w:r>
      <w:r>
        <w:rPr>
          <w:rFonts w:ascii="Arial" w:hAnsi="Arial" w:cs="Arial"/>
          <w:bCs/>
          <w:color w:val="000000"/>
          <w:kern w:val="36"/>
          <w:sz w:val="20"/>
          <w:szCs w:val="20"/>
        </w:rPr>
        <w:t>», согласно которому п</w:t>
      </w:r>
      <w:r w:rsidR="00D24E11" w:rsidRPr="00D24E11">
        <w:rPr>
          <w:rFonts w:ascii="Arial" w:hAnsi="Arial" w:cs="Arial"/>
          <w:color w:val="000000"/>
          <w:sz w:val="20"/>
          <w:szCs w:val="20"/>
        </w:rPr>
        <w:t>рису</w:t>
      </w:r>
      <w:r>
        <w:rPr>
          <w:rFonts w:ascii="Arial" w:hAnsi="Arial" w:cs="Arial"/>
          <w:color w:val="000000"/>
          <w:sz w:val="20"/>
          <w:szCs w:val="20"/>
        </w:rPr>
        <w:t>ждена</w:t>
      </w:r>
      <w:r w:rsidR="00D24E11" w:rsidRPr="00D24E11">
        <w:rPr>
          <w:rFonts w:ascii="Arial" w:hAnsi="Arial" w:cs="Arial"/>
          <w:color w:val="000000"/>
          <w:sz w:val="20"/>
          <w:szCs w:val="20"/>
        </w:rPr>
        <w:t xml:space="preserve"> преми</w:t>
      </w:r>
      <w:r>
        <w:rPr>
          <w:rFonts w:ascii="Arial" w:hAnsi="Arial" w:cs="Arial"/>
          <w:color w:val="000000"/>
          <w:sz w:val="20"/>
          <w:szCs w:val="20"/>
        </w:rPr>
        <w:t>я</w:t>
      </w:r>
      <w:r w:rsidR="00D24E11" w:rsidRPr="00D24E11">
        <w:rPr>
          <w:rFonts w:ascii="Arial" w:hAnsi="Arial" w:cs="Arial"/>
          <w:color w:val="000000"/>
          <w:sz w:val="20"/>
          <w:szCs w:val="20"/>
        </w:rPr>
        <w:t xml:space="preserve"> Правительства Российской Федерации 2011 года в области науки и техники и присво</w:t>
      </w:r>
      <w:r>
        <w:rPr>
          <w:rFonts w:ascii="Arial" w:hAnsi="Arial" w:cs="Arial"/>
          <w:color w:val="000000"/>
          <w:sz w:val="20"/>
          <w:szCs w:val="20"/>
        </w:rPr>
        <w:t>ено</w:t>
      </w:r>
      <w:r w:rsidR="00D24E11" w:rsidRPr="00D24E11">
        <w:rPr>
          <w:rFonts w:ascii="Arial" w:hAnsi="Arial" w:cs="Arial"/>
          <w:color w:val="000000"/>
          <w:sz w:val="20"/>
          <w:szCs w:val="20"/>
        </w:rPr>
        <w:t xml:space="preserve"> звание </w:t>
      </w:r>
      <w:r>
        <w:rPr>
          <w:rFonts w:ascii="Arial" w:hAnsi="Arial" w:cs="Arial"/>
          <w:color w:val="000000"/>
          <w:sz w:val="20"/>
          <w:szCs w:val="20"/>
        </w:rPr>
        <w:t>«</w:t>
      </w:r>
      <w:r w:rsidR="00D24E11" w:rsidRPr="00D24E11">
        <w:rPr>
          <w:rFonts w:ascii="Arial" w:hAnsi="Arial" w:cs="Arial"/>
          <w:color w:val="000000"/>
          <w:sz w:val="20"/>
          <w:szCs w:val="20"/>
        </w:rPr>
        <w:t>Лауреат премии Правительства Российской Федерации в области науки и техники</w:t>
      </w:r>
      <w:r>
        <w:rPr>
          <w:rFonts w:ascii="Arial" w:hAnsi="Arial" w:cs="Arial"/>
          <w:color w:val="000000"/>
          <w:sz w:val="20"/>
          <w:szCs w:val="20"/>
        </w:rPr>
        <w:t>» нашим уважаемым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коллегам</w:t>
      </w:r>
      <w:r w:rsidR="00D24E11" w:rsidRPr="00D24E11">
        <w:rPr>
          <w:rFonts w:ascii="Arial" w:hAnsi="Arial" w:cs="Arial"/>
          <w:color w:val="000000"/>
          <w:sz w:val="20"/>
          <w:szCs w:val="20"/>
        </w:rPr>
        <w:t>:</w:t>
      </w:r>
    </w:p>
    <w:p w:rsidR="00D63388" w:rsidRDefault="00D63388" w:rsidP="00D6338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D63388" w:rsidRPr="00331BEF" w:rsidRDefault="00D63388" w:rsidP="00D63388">
      <w:pPr>
        <w:pStyle w:val="a3"/>
        <w:spacing w:before="0" w:beforeAutospacing="0" w:after="0" w:afterAutospacing="0"/>
        <w:rPr>
          <w:rFonts w:ascii="Arial" w:hAnsi="Arial" w:cs="Arial"/>
          <w:bCs/>
          <w:color w:val="000000"/>
          <w:sz w:val="20"/>
          <w:szCs w:val="20"/>
        </w:rPr>
      </w:pPr>
      <w:r w:rsidRPr="00331BEF">
        <w:rPr>
          <w:rFonts w:ascii="Arial" w:hAnsi="Arial" w:cs="Arial"/>
          <w:bCs/>
          <w:color w:val="000000"/>
          <w:sz w:val="20"/>
          <w:szCs w:val="20"/>
        </w:rPr>
        <w:t>Сотрудникам ЦНИИСК им. В.А. Кучеренко</w:t>
      </w:r>
    </w:p>
    <w:p w:rsidR="00D63388" w:rsidRDefault="00D24E11" w:rsidP="00D6338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Ведякову</w:t>
      </w:r>
      <w:proofErr w:type="spellEnd"/>
      <w:r w:rsidRPr="00D63388">
        <w:rPr>
          <w:rFonts w:ascii="Arial" w:hAnsi="Arial" w:cs="Arial"/>
          <w:b/>
          <w:bCs/>
          <w:color w:val="000000"/>
          <w:sz w:val="20"/>
          <w:szCs w:val="20"/>
        </w:rPr>
        <w:t xml:space="preserve"> И</w:t>
      </w:r>
      <w:r w:rsidR="00D63388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И</w:t>
      </w:r>
      <w:r w:rsidR="00D63388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, </w:t>
      </w:r>
      <w:r w:rsidR="00D63388">
        <w:rPr>
          <w:rFonts w:ascii="Arial" w:hAnsi="Arial" w:cs="Arial"/>
          <w:color w:val="000000"/>
          <w:sz w:val="20"/>
          <w:szCs w:val="20"/>
        </w:rPr>
        <w:t xml:space="preserve">д-ру </w:t>
      </w:r>
      <w:proofErr w:type="spellStart"/>
      <w:r w:rsidR="00D63388">
        <w:rPr>
          <w:rFonts w:ascii="Arial" w:hAnsi="Arial" w:cs="Arial"/>
          <w:color w:val="000000"/>
          <w:sz w:val="20"/>
          <w:szCs w:val="20"/>
        </w:rPr>
        <w:t>техн</w:t>
      </w:r>
      <w:proofErr w:type="spellEnd"/>
      <w:r w:rsidR="00D63388">
        <w:rPr>
          <w:rFonts w:ascii="Arial" w:hAnsi="Arial" w:cs="Arial"/>
          <w:color w:val="000000"/>
          <w:sz w:val="20"/>
          <w:szCs w:val="20"/>
        </w:rPr>
        <w:t xml:space="preserve"> наук, </w:t>
      </w:r>
      <w:r w:rsidRPr="00D63388">
        <w:rPr>
          <w:rFonts w:ascii="Arial" w:hAnsi="Arial" w:cs="Arial"/>
          <w:color w:val="000000"/>
          <w:sz w:val="20"/>
          <w:szCs w:val="20"/>
        </w:rPr>
        <w:t>директору,</w:t>
      </w:r>
    </w:p>
    <w:p w:rsidR="00D63388" w:rsidRDefault="00D24E11" w:rsidP="00D6338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Еремееву</w:t>
      </w:r>
      <w:proofErr w:type="spellEnd"/>
      <w:r w:rsidRPr="00D63388">
        <w:rPr>
          <w:rFonts w:ascii="Arial" w:hAnsi="Arial" w:cs="Arial"/>
          <w:b/>
          <w:bCs/>
          <w:color w:val="000000"/>
          <w:sz w:val="20"/>
          <w:szCs w:val="20"/>
        </w:rPr>
        <w:t xml:space="preserve"> П</w:t>
      </w:r>
      <w:r w:rsidR="00D63388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Г</w:t>
      </w:r>
      <w:r w:rsidR="00D63388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>,</w:t>
      </w:r>
      <w:r w:rsidRPr="00D63388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gramStart"/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Одесскому</w:t>
      </w:r>
      <w:proofErr w:type="gramEnd"/>
      <w:r w:rsidRPr="00D63388">
        <w:rPr>
          <w:rFonts w:ascii="Arial" w:hAnsi="Arial" w:cs="Arial"/>
          <w:b/>
          <w:bCs/>
          <w:color w:val="000000"/>
          <w:sz w:val="20"/>
          <w:szCs w:val="20"/>
        </w:rPr>
        <w:t xml:space="preserve"> П</w:t>
      </w:r>
      <w:r w:rsidR="00D63388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Д</w:t>
      </w:r>
      <w:r w:rsidR="00D63388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>, докторам технических наук, заведующим секторами,</w:t>
      </w:r>
    </w:p>
    <w:p w:rsidR="00D63388" w:rsidRDefault="00D24E11" w:rsidP="00D6338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Киселеву Д</w:t>
      </w:r>
      <w:r w:rsidR="00D63388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Б</w:t>
      </w:r>
      <w:r w:rsidR="00D63388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Pr="00D63388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D63388">
        <w:rPr>
          <w:rFonts w:ascii="Arial" w:hAnsi="Arial" w:cs="Arial"/>
          <w:color w:val="000000"/>
          <w:sz w:val="20"/>
          <w:szCs w:val="20"/>
        </w:rPr>
        <w:t>канд</w:t>
      </w:r>
      <w:r w:rsidR="00D63388">
        <w:rPr>
          <w:rFonts w:ascii="Arial" w:hAnsi="Arial" w:cs="Arial"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63388">
        <w:rPr>
          <w:rFonts w:ascii="Arial" w:hAnsi="Arial" w:cs="Arial"/>
          <w:color w:val="000000"/>
          <w:sz w:val="20"/>
          <w:szCs w:val="20"/>
        </w:rPr>
        <w:t>техн</w:t>
      </w:r>
      <w:proofErr w:type="spellEnd"/>
      <w:r w:rsidR="00D63388">
        <w:rPr>
          <w:rFonts w:ascii="Arial" w:hAnsi="Arial" w:cs="Arial"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наук, ведущему научному сотруднику,</w:t>
      </w:r>
    </w:p>
    <w:p w:rsidR="00D63388" w:rsidRDefault="00D63388" w:rsidP="00E618DD">
      <w:pPr>
        <w:pStyle w:val="a3"/>
        <w:spacing w:before="0" w:beforeAutospacing="0" w:after="8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П</w:t>
      </w:r>
      <w:r w:rsidR="00D24E11" w:rsidRPr="00D63388">
        <w:rPr>
          <w:rFonts w:ascii="Arial" w:hAnsi="Arial" w:cs="Arial"/>
          <w:b/>
          <w:bCs/>
          <w:color w:val="000000"/>
          <w:sz w:val="20"/>
          <w:szCs w:val="20"/>
        </w:rPr>
        <w:t>опову Н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D24E11" w:rsidRPr="00D63388">
        <w:rPr>
          <w:rFonts w:ascii="Arial" w:hAnsi="Arial" w:cs="Arial"/>
          <w:b/>
          <w:bCs/>
          <w:color w:val="000000"/>
          <w:sz w:val="20"/>
          <w:szCs w:val="20"/>
        </w:rPr>
        <w:t>А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D24E11" w:rsidRPr="00D63388">
        <w:rPr>
          <w:rFonts w:ascii="Arial" w:hAnsi="Arial" w:cs="Arial"/>
          <w:color w:val="000000"/>
          <w:sz w:val="20"/>
          <w:szCs w:val="20"/>
        </w:rPr>
        <w:t>, канд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D24E11" w:rsidRPr="00D6338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24E11" w:rsidRPr="00D63388">
        <w:rPr>
          <w:rFonts w:ascii="Arial" w:hAnsi="Arial" w:cs="Arial"/>
          <w:color w:val="000000"/>
          <w:sz w:val="20"/>
          <w:szCs w:val="20"/>
        </w:rPr>
        <w:t>техн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 w:rsidR="00D24E11" w:rsidRPr="00D63388">
        <w:rPr>
          <w:rFonts w:ascii="Arial" w:hAnsi="Arial" w:cs="Arial"/>
          <w:color w:val="000000"/>
          <w:sz w:val="20"/>
          <w:szCs w:val="20"/>
        </w:rPr>
        <w:t xml:space="preserve"> наук, заведующему лабораторией</w:t>
      </w:r>
    </w:p>
    <w:p w:rsidR="00331863" w:rsidRDefault="00D24E11" w:rsidP="00D6338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Жидкову А</w:t>
      </w:r>
      <w:r w:rsidR="00331BEF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А</w:t>
      </w:r>
      <w:r w:rsidR="00331BEF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>, канд</w:t>
      </w:r>
      <w:r w:rsidR="00D63388">
        <w:rPr>
          <w:rFonts w:ascii="Arial" w:hAnsi="Arial" w:cs="Arial"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63388">
        <w:rPr>
          <w:rFonts w:ascii="Arial" w:hAnsi="Arial" w:cs="Arial"/>
          <w:color w:val="000000"/>
          <w:sz w:val="20"/>
          <w:szCs w:val="20"/>
        </w:rPr>
        <w:t>техн</w:t>
      </w:r>
      <w:proofErr w:type="spellEnd"/>
      <w:r w:rsidR="00D63388">
        <w:rPr>
          <w:rFonts w:ascii="Arial" w:hAnsi="Arial" w:cs="Arial"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наук, зам</w:t>
      </w:r>
      <w:r w:rsidR="00D63388">
        <w:rPr>
          <w:rFonts w:ascii="Arial" w:hAnsi="Arial" w:cs="Arial"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начальника отдела Г</w:t>
      </w:r>
      <w:r w:rsidR="00331863">
        <w:rPr>
          <w:rFonts w:ascii="Arial" w:hAnsi="Arial" w:cs="Arial"/>
          <w:color w:val="000000"/>
          <w:sz w:val="20"/>
          <w:szCs w:val="20"/>
        </w:rPr>
        <w:t>СПИ</w:t>
      </w:r>
      <w:r w:rsidRPr="00D63388">
        <w:rPr>
          <w:rFonts w:ascii="Arial" w:hAnsi="Arial" w:cs="Arial"/>
          <w:color w:val="000000"/>
          <w:sz w:val="20"/>
          <w:szCs w:val="20"/>
        </w:rPr>
        <w:t>;</w:t>
      </w:r>
    </w:p>
    <w:p w:rsidR="00331BEF" w:rsidRDefault="00D24E11" w:rsidP="00D6338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Игнатьеву Е</w:t>
      </w:r>
      <w:r w:rsidR="00331BEF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Г</w:t>
      </w:r>
      <w:r w:rsidR="00331BEF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Pr="00D63388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D63388">
        <w:rPr>
          <w:rFonts w:ascii="Arial" w:hAnsi="Arial" w:cs="Arial"/>
          <w:color w:val="000000"/>
          <w:sz w:val="20"/>
          <w:szCs w:val="20"/>
        </w:rPr>
        <w:t>канд</w:t>
      </w:r>
      <w:r w:rsidR="00331863">
        <w:rPr>
          <w:rFonts w:ascii="Arial" w:hAnsi="Arial" w:cs="Arial"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63388">
        <w:rPr>
          <w:rFonts w:ascii="Arial" w:hAnsi="Arial" w:cs="Arial"/>
          <w:color w:val="000000"/>
          <w:sz w:val="20"/>
          <w:szCs w:val="20"/>
        </w:rPr>
        <w:t>техн</w:t>
      </w:r>
      <w:proofErr w:type="spellEnd"/>
      <w:r w:rsidR="00331863">
        <w:rPr>
          <w:rFonts w:ascii="Arial" w:hAnsi="Arial" w:cs="Arial"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наук, руководителю испытательного центра </w:t>
      </w:r>
      <w:r w:rsidR="00331BEF">
        <w:rPr>
          <w:rFonts w:ascii="Arial" w:hAnsi="Arial" w:cs="Arial"/>
          <w:color w:val="000000"/>
          <w:sz w:val="20"/>
          <w:szCs w:val="20"/>
        </w:rPr>
        <w:t>ЦНИИС</w:t>
      </w:r>
      <w:r w:rsidRPr="00D63388">
        <w:rPr>
          <w:rFonts w:ascii="Arial" w:hAnsi="Arial" w:cs="Arial"/>
          <w:color w:val="000000"/>
          <w:sz w:val="20"/>
          <w:szCs w:val="20"/>
        </w:rPr>
        <w:t>;</w:t>
      </w:r>
    </w:p>
    <w:p w:rsidR="00331BEF" w:rsidRDefault="00D24E11" w:rsidP="00D6338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Кельману</w:t>
      </w:r>
      <w:proofErr w:type="spellEnd"/>
      <w:r w:rsidRPr="00D63388">
        <w:rPr>
          <w:rFonts w:ascii="Arial" w:hAnsi="Arial" w:cs="Arial"/>
          <w:b/>
          <w:bCs/>
          <w:color w:val="000000"/>
          <w:sz w:val="20"/>
          <w:szCs w:val="20"/>
        </w:rPr>
        <w:t xml:space="preserve"> М</w:t>
      </w:r>
      <w:r w:rsidR="00331BEF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И</w:t>
      </w:r>
      <w:r w:rsidR="00331BEF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>, ген директор</w:t>
      </w:r>
      <w:proofErr w:type="gramStart"/>
      <w:r w:rsidRPr="00D63388">
        <w:rPr>
          <w:rFonts w:ascii="Arial" w:hAnsi="Arial" w:cs="Arial"/>
          <w:color w:val="000000"/>
          <w:sz w:val="20"/>
          <w:szCs w:val="20"/>
        </w:rPr>
        <w:t xml:space="preserve">у </w:t>
      </w:r>
      <w:r w:rsidR="00331BEF">
        <w:rPr>
          <w:rFonts w:ascii="Arial" w:hAnsi="Arial" w:cs="Arial"/>
          <w:color w:val="000000"/>
          <w:sz w:val="20"/>
          <w:szCs w:val="20"/>
        </w:rPr>
        <w:t>ООО</w:t>
      </w:r>
      <w:proofErr w:type="gramEnd"/>
      <w:r w:rsidRPr="00D63388">
        <w:rPr>
          <w:rFonts w:ascii="Arial" w:hAnsi="Arial" w:cs="Arial"/>
          <w:color w:val="000000"/>
          <w:sz w:val="20"/>
          <w:szCs w:val="20"/>
        </w:rPr>
        <w:t xml:space="preserve"> </w:t>
      </w:r>
      <w:r w:rsidR="00331BEF">
        <w:rPr>
          <w:rFonts w:ascii="Arial" w:hAnsi="Arial" w:cs="Arial"/>
          <w:color w:val="000000"/>
          <w:sz w:val="20"/>
          <w:szCs w:val="20"/>
        </w:rPr>
        <w:t>«</w:t>
      </w:r>
      <w:r w:rsidRPr="00D63388">
        <w:rPr>
          <w:rFonts w:ascii="Arial" w:hAnsi="Arial" w:cs="Arial"/>
          <w:color w:val="000000"/>
          <w:sz w:val="20"/>
          <w:szCs w:val="20"/>
        </w:rPr>
        <w:t>ГК-ТЕХСТРОЙ</w:t>
      </w:r>
      <w:r w:rsidR="00331BEF">
        <w:rPr>
          <w:rFonts w:ascii="Arial" w:hAnsi="Arial" w:cs="Arial"/>
          <w:color w:val="000000"/>
          <w:sz w:val="20"/>
          <w:szCs w:val="20"/>
        </w:rPr>
        <w:t>»</w:t>
      </w:r>
      <w:r w:rsidRPr="00D63388">
        <w:rPr>
          <w:rFonts w:ascii="Arial" w:hAnsi="Arial" w:cs="Arial"/>
          <w:color w:val="000000"/>
          <w:sz w:val="20"/>
          <w:szCs w:val="20"/>
        </w:rPr>
        <w:t>;</w:t>
      </w:r>
    </w:p>
    <w:p w:rsidR="00E618DD" w:rsidRDefault="00D24E11" w:rsidP="00D6338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Савельеву В</w:t>
      </w:r>
      <w:r w:rsidR="00331BEF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А</w:t>
      </w:r>
      <w:r w:rsidR="00331BEF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Pr="00D63388"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 w:rsidRPr="00D63388">
        <w:rPr>
          <w:rFonts w:ascii="Arial" w:hAnsi="Arial" w:cs="Arial"/>
          <w:color w:val="000000"/>
          <w:sz w:val="20"/>
          <w:szCs w:val="20"/>
        </w:rPr>
        <w:t>д</w:t>
      </w:r>
      <w:r w:rsidR="00331BEF">
        <w:rPr>
          <w:rFonts w:ascii="Arial" w:hAnsi="Arial" w:cs="Arial"/>
          <w:color w:val="000000"/>
          <w:sz w:val="20"/>
          <w:szCs w:val="20"/>
        </w:rPr>
        <w:t>-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ру </w:t>
      </w:r>
      <w:proofErr w:type="spellStart"/>
      <w:r w:rsidRPr="00D63388">
        <w:rPr>
          <w:rFonts w:ascii="Arial" w:hAnsi="Arial" w:cs="Arial"/>
          <w:color w:val="000000"/>
          <w:sz w:val="20"/>
          <w:szCs w:val="20"/>
        </w:rPr>
        <w:t>техн</w:t>
      </w:r>
      <w:proofErr w:type="spellEnd"/>
      <w:r w:rsidR="00331BEF">
        <w:rPr>
          <w:rFonts w:ascii="Arial" w:hAnsi="Arial" w:cs="Arial"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наук, главному специалисту </w:t>
      </w:r>
      <w:r w:rsidR="00E618DD">
        <w:rPr>
          <w:rFonts w:ascii="Arial" w:hAnsi="Arial" w:cs="Arial"/>
          <w:color w:val="000000"/>
          <w:sz w:val="20"/>
          <w:szCs w:val="20"/>
        </w:rPr>
        <w:t>ЦНИИПСК им. Н.П. Мельникова</w:t>
      </w:r>
    </w:p>
    <w:p w:rsidR="00E618DD" w:rsidRDefault="00D24E11" w:rsidP="00E618DD">
      <w:pPr>
        <w:pStyle w:val="a3"/>
        <w:spacing w:before="0" w:beforeAutospacing="0" w:after="8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Салащенко</w:t>
      </w:r>
      <w:proofErr w:type="spellEnd"/>
      <w:r w:rsidRPr="00D63388">
        <w:rPr>
          <w:rFonts w:ascii="Arial" w:hAnsi="Arial" w:cs="Arial"/>
          <w:b/>
          <w:bCs/>
          <w:color w:val="000000"/>
          <w:sz w:val="20"/>
          <w:szCs w:val="20"/>
        </w:rPr>
        <w:t xml:space="preserve"> В</w:t>
      </w:r>
      <w:r w:rsidR="00E618DD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М</w:t>
      </w:r>
      <w:r w:rsidR="00E618DD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>, зам</w:t>
      </w:r>
      <w:r w:rsidR="00E618DD">
        <w:rPr>
          <w:rFonts w:ascii="Arial" w:hAnsi="Arial" w:cs="Arial"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ген</w:t>
      </w:r>
      <w:r w:rsidR="00E618DD">
        <w:rPr>
          <w:rFonts w:ascii="Arial" w:hAnsi="Arial" w:cs="Arial"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директора </w:t>
      </w:r>
      <w:r w:rsidR="00E618DD">
        <w:rPr>
          <w:rFonts w:ascii="Arial" w:hAnsi="Arial" w:cs="Arial"/>
          <w:color w:val="000000"/>
          <w:sz w:val="20"/>
          <w:szCs w:val="20"/>
        </w:rPr>
        <w:t>ЗАО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</w:t>
      </w:r>
      <w:r w:rsidR="00E618DD">
        <w:rPr>
          <w:rFonts w:ascii="Arial" w:hAnsi="Arial" w:cs="Arial"/>
          <w:color w:val="000000"/>
          <w:sz w:val="20"/>
          <w:szCs w:val="20"/>
        </w:rPr>
        <w:t>«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Ассоциация </w:t>
      </w:r>
      <w:proofErr w:type="spellStart"/>
      <w:r w:rsidRPr="00D63388">
        <w:rPr>
          <w:rFonts w:ascii="Arial" w:hAnsi="Arial" w:cs="Arial"/>
          <w:color w:val="000000"/>
          <w:sz w:val="20"/>
          <w:szCs w:val="20"/>
        </w:rPr>
        <w:t>Сталькон</w:t>
      </w:r>
      <w:proofErr w:type="spellEnd"/>
      <w:r w:rsidR="00E618DD">
        <w:rPr>
          <w:rFonts w:ascii="Arial" w:hAnsi="Arial" w:cs="Arial"/>
          <w:color w:val="000000"/>
          <w:sz w:val="20"/>
          <w:szCs w:val="20"/>
        </w:rPr>
        <w:t>»</w:t>
      </w:r>
    </w:p>
    <w:p w:rsidR="00D24E11" w:rsidRPr="00D63388" w:rsidRDefault="00D24E11" w:rsidP="00E618DD">
      <w:pPr>
        <w:pStyle w:val="a3"/>
        <w:spacing w:before="0" w:beforeAutospacing="0" w:after="80" w:afterAutospacing="0"/>
        <w:rPr>
          <w:rFonts w:ascii="Arial" w:hAnsi="Arial" w:cs="Arial"/>
          <w:color w:val="000000"/>
          <w:sz w:val="20"/>
          <w:szCs w:val="20"/>
        </w:rPr>
      </w:pPr>
      <w:r w:rsidRPr="00D63388">
        <w:rPr>
          <w:rFonts w:ascii="Arial" w:hAnsi="Arial" w:cs="Arial"/>
          <w:color w:val="000000"/>
          <w:sz w:val="20"/>
          <w:szCs w:val="20"/>
        </w:rPr>
        <w:t xml:space="preserve">за разработку и осуществление комплексной системы </w:t>
      </w:r>
      <w:r w:rsidRPr="00E618DD">
        <w:rPr>
          <w:rFonts w:ascii="Arial" w:hAnsi="Arial" w:cs="Arial"/>
          <w:b/>
          <w:i/>
          <w:color w:val="000000"/>
          <w:sz w:val="20"/>
          <w:szCs w:val="20"/>
        </w:rPr>
        <w:t>научно-технического обеспечения эксплуатационной надежности металлических конструкций при возведении уникальных строительных объектов</w:t>
      </w:r>
      <w:r w:rsidRPr="00D63388">
        <w:rPr>
          <w:rFonts w:ascii="Arial" w:hAnsi="Arial" w:cs="Arial"/>
          <w:color w:val="000000"/>
          <w:sz w:val="20"/>
          <w:szCs w:val="20"/>
        </w:rPr>
        <w:t>.</w:t>
      </w:r>
    </w:p>
    <w:p w:rsidR="00E618DD" w:rsidRDefault="00E618DD" w:rsidP="00D63388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618DD" w:rsidRDefault="00D24E11" w:rsidP="00D6338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Бурьянову</w:t>
      </w:r>
      <w:proofErr w:type="spellEnd"/>
      <w:r w:rsidRPr="00D63388">
        <w:rPr>
          <w:rFonts w:ascii="Arial" w:hAnsi="Arial" w:cs="Arial"/>
          <w:b/>
          <w:bCs/>
          <w:color w:val="000000"/>
          <w:sz w:val="20"/>
          <w:szCs w:val="20"/>
        </w:rPr>
        <w:t xml:space="preserve"> А</w:t>
      </w:r>
      <w:r w:rsidR="00E618DD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Ф</w:t>
      </w:r>
      <w:r w:rsidR="00E618DD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>, канд</w:t>
      </w:r>
      <w:r w:rsidR="00E618DD">
        <w:rPr>
          <w:rFonts w:ascii="Arial" w:hAnsi="Arial" w:cs="Arial"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63388">
        <w:rPr>
          <w:rFonts w:ascii="Arial" w:hAnsi="Arial" w:cs="Arial"/>
          <w:color w:val="000000"/>
          <w:sz w:val="20"/>
          <w:szCs w:val="20"/>
        </w:rPr>
        <w:t>техн</w:t>
      </w:r>
      <w:proofErr w:type="spellEnd"/>
      <w:r w:rsidR="00E618DD">
        <w:rPr>
          <w:rFonts w:ascii="Arial" w:hAnsi="Arial" w:cs="Arial"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наук, исполнительному директору Российской Гипсовой Ассоциации, руководителю работы;</w:t>
      </w:r>
    </w:p>
    <w:p w:rsidR="00E618DD" w:rsidRDefault="00D24E11" w:rsidP="00D6338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Егорычеву О</w:t>
      </w:r>
      <w:r w:rsidR="00E618DD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О</w:t>
      </w:r>
      <w:r w:rsidR="00E618DD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>, д</w:t>
      </w:r>
      <w:r w:rsidR="00E618DD">
        <w:rPr>
          <w:rFonts w:ascii="Arial" w:hAnsi="Arial" w:cs="Arial"/>
          <w:color w:val="000000"/>
          <w:sz w:val="20"/>
          <w:szCs w:val="20"/>
        </w:rPr>
        <w:t>-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ру </w:t>
      </w:r>
      <w:proofErr w:type="spellStart"/>
      <w:r w:rsidRPr="00D63388">
        <w:rPr>
          <w:rFonts w:ascii="Arial" w:hAnsi="Arial" w:cs="Arial"/>
          <w:color w:val="000000"/>
          <w:sz w:val="20"/>
          <w:szCs w:val="20"/>
        </w:rPr>
        <w:t>техн</w:t>
      </w:r>
      <w:proofErr w:type="spellEnd"/>
      <w:r w:rsidR="00E618DD">
        <w:rPr>
          <w:rFonts w:ascii="Arial" w:hAnsi="Arial" w:cs="Arial"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наук, </w:t>
      </w:r>
      <w:r w:rsidR="00E618DD">
        <w:rPr>
          <w:rFonts w:ascii="Arial" w:hAnsi="Arial" w:cs="Arial"/>
          <w:color w:val="000000"/>
          <w:sz w:val="20"/>
          <w:szCs w:val="20"/>
        </w:rPr>
        <w:t>заведующему кафедрой МГСУ</w:t>
      </w:r>
      <w:r w:rsidRPr="00D63388">
        <w:rPr>
          <w:rFonts w:ascii="Arial" w:hAnsi="Arial" w:cs="Arial"/>
          <w:color w:val="000000"/>
          <w:sz w:val="20"/>
          <w:szCs w:val="20"/>
        </w:rPr>
        <w:t>,</w:t>
      </w:r>
    </w:p>
    <w:p w:rsidR="00E618DD" w:rsidRDefault="00D24E11" w:rsidP="00D6338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Пустовгару</w:t>
      </w:r>
      <w:proofErr w:type="spellEnd"/>
      <w:r w:rsidRPr="00D63388">
        <w:rPr>
          <w:rFonts w:ascii="Arial" w:hAnsi="Arial" w:cs="Arial"/>
          <w:b/>
          <w:bCs/>
          <w:color w:val="000000"/>
          <w:sz w:val="20"/>
          <w:szCs w:val="20"/>
        </w:rPr>
        <w:t xml:space="preserve"> А</w:t>
      </w:r>
      <w:r w:rsidR="00E618DD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П</w:t>
      </w:r>
      <w:r w:rsidR="00E618DD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>, канд</w:t>
      </w:r>
      <w:r w:rsidR="00E618DD">
        <w:rPr>
          <w:rFonts w:ascii="Arial" w:hAnsi="Arial" w:cs="Arial"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63388">
        <w:rPr>
          <w:rFonts w:ascii="Arial" w:hAnsi="Arial" w:cs="Arial"/>
          <w:color w:val="000000"/>
          <w:sz w:val="20"/>
          <w:szCs w:val="20"/>
        </w:rPr>
        <w:t>техн</w:t>
      </w:r>
      <w:proofErr w:type="spellEnd"/>
      <w:r w:rsidR="00E618DD">
        <w:rPr>
          <w:rFonts w:ascii="Arial" w:hAnsi="Arial" w:cs="Arial"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наук, руководителю Н</w:t>
      </w:r>
      <w:r w:rsidR="00E618DD">
        <w:rPr>
          <w:rFonts w:ascii="Arial" w:hAnsi="Arial" w:cs="Arial"/>
          <w:color w:val="000000"/>
          <w:sz w:val="20"/>
          <w:szCs w:val="20"/>
        </w:rPr>
        <w:t>ОЦ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новых строительных технологий и материалов </w:t>
      </w:r>
      <w:r w:rsidR="00E618DD">
        <w:rPr>
          <w:rFonts w:ascii="Arial" w:hAnsi="Arial" w:cs="Arial"/>
          <w:color w:val="000000"/>
          <w:sz w:val="20"/>
          <w:szCs w:val="20"/>
        </w:rPr>
        <w:t>МГСУ</w:t>
      </w:r>
      <w:r w:rsidRPr="00D63388">
        <w:rPr>
          <w:rFonts w:ascii="Arial" w:hAnsi="Arial" w:cs="Arial"/>
          <w:color w:val="000000"/>
          <w:sz w:val="20"/>
          <w:szCs w:val="20"/>
        </w:rPr>
        <w:t>;</w:t>
      </w:r>
    </w:p>
    <w:p w:rsidR="00E618DD" w:rsidRDefault="00D24E11" w:rsidP="00D6338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Антоничевой</w:t>
      </w:r>
      <w:proofErr w:type="spellEnd"/>
      <w:r w:rsidRPr="00D63388">
        <w:rPr>
          <w:rFonts w:ascii="Arial" w:hAnsi="Arial" w:cs="Arial"/>
          <w:b/>
          <w:bCs/>
          <w:color w:val="000000"/>
          <w:sz w:val="20"/>
          <w:szCs w:val="20"/>
        </w:rPr>
        <w:t xml:space="preserve"> Н</w:t>
      </w:r>
      <w:r w:rsidR="00E618DD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Б</w:t>
      </w:r>
      <w:r w:rsidR="00E618DD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>, канд</w:t>
      </w:r>
      <w:r w:rsidR="00E618DD">
        <w:rPr>
          <w:rFonts w:ascii="Arial" w:hAnsi="Arial" w:cs="Arial"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63388">
        <w:rPr>
          <w:rFonts w:ascii="Arial" w:hAnsi="Arial" w:cs="Arial"/>
          <w:color w:val="000000"/>
          <w:sz w:val="20"/>
          <w:szCs w:val="20"/>
        </w:rPr>
        <w:t>техн</w:t>
      </w:r>
      <w:proofErr w:type="spellEnd"/>
      <w:r w:rsidR="00E618DD">
        <w:rPr>
          <w:rFonts w:ascii="Arial" w:hAnsi="Arial" w:cs="Arial"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наук, </w:t>
      </w:r>
      <w:proofErr w:type="spellStart"/>
      <w:r w:rsidRPr="00D63388">
        <w:rPr>
          <w:rFonts w:ascii="Arial" w:hAnsi="Arial" w:cs="Arial"/>
          <w:color w:val="000000"/>
          <w:sz w:val="20"/>
          <w:szCs w:val="20"/>
        </w:rPr>
        <w:t>нач</w:t>
      </w:r>
      <w:proofErr w:type="spellEnd"/>
      <w:r w:rsidR="00E618DD">
        <w:rPr>
          <w:rFonts w:ascii="Arial" w:hAnsi="Arial" w:cs="Arial"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управления </w:t>
      </w:r>
      <w:proofErr w:type="spellStart"/>
      <w:r w:rsidRPr="00D63388">
        <w:rPr>
          <w:rFonts w:ascii="Arial" w:hAnsi="Arial" w:cs="Arial"/>
          <w:color w:val="000000"/>
          <w:sz w:val="20"/>
          <w:szCs w:val="20"/>
        </w:rPr>
        <w:t>Мин</w:t>
      </w:r>
      <w:r w:rsidR="00E618DD">
        <w:rPr>
          <w:rFonts w:ascii="Arial" w:hAnsi="Arial" w:cs="Arial"/>
          <w:color w:val="000000"/>
          <w:sz w:val="20"/>
          <w:szCs w:val="20"/>
        </w:rPr>
        <w:t>мособлстрой</w:t>
      </w:r>
      <w:proofErr w:type="spellEnd"/>
      <w:r w:rsidRPr="00D63388">
        <w:rPr>
          <w:rFonts w:ascii="Arial" w:hAnsi="Arial" w:cs="Arial"/>
          <w:color w:val="000000"/>
          <w:sz w:val="20"/>
          <w:szCs w:val="20"/>
        </w:rPr>
        <w:t>;</w:t>
      </w:r>
    </w:p>
    <w:p w:rsidR="00E618DD" w:rsidRDefault="00D24E11" w:rsidP="00D6338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Гончарову Ю</w:t>
      </w:r>
      <w:r w:rsidR="00E618DD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А</w:t>
      </w:r>
      <w:r w:rsidR="00E618DD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>, председателю совета директоров Управляющ</w:t>
      </w:r>
      <w:r w:rsidR="00E618DD">
        <w:rPr>
          <w:rFonts w:ascii="Arial" w:hAnsi="Arial" w:cs="Arial"/>
          <w:color w:val="000000"/>
          <w:sz w:val="20"/>
          <w:szCs w:val="20"/>
        </w:rPr>
        <w:t>ей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компани</w:t>
      </w:r>
      <w:r w:rsidR="00E618DD">
        <w:rPr>
          <w:rFonts w:ascii="Arial" w:hAnsi="Arial" w:cs="Arial"/>
          <w:color w:val="000000"/>
          <w:sz w:val="20"/>
          <w:szCs w:val="20"/>
        </w:rPr>
        <w:t>и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</w:t>
      </w:r>
      <w:r w:rsidR="00E618DD">
        <w:rPr>
          <w:rFonts w:ascii="Arial" w:hAnsi="Arial" w:cs="Arial"/>
          <w:color w:val="000000"/>
          <w:sz w:val="20"/>
          <w:szCs w:val="20"/>
        </w:rPr>
        <w:t>«</w:t>
      </w:r>
      <w:r w:rsidRPr="00D63388">
        <w:rPr>
          <w:rFonts w:ascii="Arial" w:hAnsi="Arial" w:cs="Arial"/>
          <w:color w:val="000000"/>
          <w:sz w:val="20"/>
          <w:szCs w:val="20"/>
        </w:rPr>
        <w:t>ВОЛМА</w:t>
      </w:r>
      <w:r w:rsidR="00E618DD">
        <w:rPr>
          <w:rFonts w:ascii="Arial" w:hAnsi="Arial" w:cs="Arial"/>
          <w:color w:val="000000"/>
          <w:sz w:val="20"/>
          <w:szCs w:val="20"/>
        </w:rPr>
        <w:t>»</w:t>
      </w:r>
      <w:r w:rsidRPr="00D63388">
        <w:rPr>
          <w:rFonts w:ascii="Arial" w:hAnsi="Arial" w:cs="Arial"/>
          <w:color w:val="000000"/>
          <w:sz w:val="20"/>
          <w:szCs w:val="20"/>
        </w:rPr>
        <w:t>;</w:t>
      </w:r>
    </w:p>
    <w:p w:rsidR="00E618DD" w:rsidRDefault="00D24E11" w:rsidP="00D6338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Коровякову</w:t>
      </w:r>
      <w:proofErr w:type="spellEnd"/>
      <w:r w:rsidRPr="00D63388">
        <w:rPr>
          <w:rFonts w:ascii="Arial" w:hAnsi="Arial" w:cs="Arial"/>
          <w:b/>
          <w:bCs/>
          <w:color w:val="000000"/>
          <w:sz w:val="20"/>
          <w:szCs w:val="20"/>
        </w:rPr>
        <w:t xml:space="preserve"> В</w:t>
      </w:r>
      <w:r w:rsidR="00E618DD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Ф</w:t>
      </w:r>
      <w:r w:rsidR="00E618DD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>, д</w:t>
      </w:r>
      <w:r w:rsidR="00E618DD">
        <w:rPr>
          <w:rFonts w:ascii="Arial" w:hAnsi="Arial" w:cs="Arial"/>
          <w:color w:val="000000"/>
          <w:sz w:val="20"/>
          <w:szCs w:val="20"/>
        </w:rPr>
        <w:t>-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ру </w:t>
      </w:r>
      <w:proofErr w:type="spellStart"/>
      <w:r w:rsidRPr="00D63388">
        <w:rPr>
          <w:rFonts w:ascii="Arial" w:hAnsi="Arial" w:cs="Arial"/>
          <w:color w:val="000000"/>
          <w:sz w:val="20"/>
          <w:szCs w:val="20"/>
        </w:rPr>
        <w:t>техн</w:t>
      </w:r>
      <w:proofErr w:type="spellEnd"/>
      <w:r w:rsidR="00E618DD">
        <w:rPr>
          <w:rFonts w:ascii="Arial" w:hAnsi="Arial" w:cs="Arial"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наук, первому заместителю директора </w:t>
      </w:r>
      <w:r w:rsidR="00E618DD">
        <w:rPr>
          <w:rFonts w:ascii="Arial" w:hAnsi="Arial" w:cs="Arial"/>
          <w:color w:val="000000"/>
          <w:sz w:val="20"/>
          <w:szCs w:val="20"/>
        </w:rPr>
        <w:t>ГУП «</w:t>
      </w:r>
      <w:proofErr w:type="spellStart"/>
      <w:r w:rsidRPr="00D63388">
        <w:rPr>
          <w:rFonts w:ascii="Arial" w:hAnsi="Arial" w:cs="Arial"/>
          <w:color w:val="000000"/>
          <w:sz w:val="20"/>
          <w:szCs w:val="20"/>
        </w:rPr>
        <w:t>НИИМосстрой</w:t>
      </w:r>
      <w:proofErr w:type="spellEnd"/>
      <w:r w:rsidR="00E618DD">
        <w:rPr>
          <w:rFonts w:ascii="Arial" w:hAnsi="Arial" w:cs="Arial"/>
          <w:color w:val="000000"/>
          <w:sz w:val="20"/>
          <w:szCs w:val="20"/>
        </w:rPr>
        <w:t>»</w:t>
      </w:r>
      <w:r w:rsidRPr="00D63388">
        <w:rPr>
          <w:rFonts w:ascii="Arial" w:hAnsi="Arial" w:cs="Arial"/>
          <w:color w:val="000000"/>
          <w:sz w:val="20"/>
          <w:szCs w:val="20"/>
        </w:rPr>
        <w:t>;</w:t>
      </w:r>
    </w:p>
    <w:p w:rsidR="00E618DD" w:rsidRDefault="00D24E11" w:rsidP="00D6338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Лощенко</w:t>
      </w:r>
      <w:proofErr w:type="spellEnd"/>
      <w:r w:rsidRPr="00D63388">
        <w:rPr>
          <w:rFonts w:ascii="Arial" w:hAnsi="Arial" w:cs="Arial"/>
          <w:b/>
          <w:bCs/>
          <w:color w:val="000000"/>
          <w:sz w:val="20"/>
          <w:szCs w:val="20"/>
        </w:rPr>
        <w:t xml:space="preserve"> А</w:t>
      </w:r>
      <w:r w:rsidR="00E618DD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Л</w:t>
      </w:r>
      <w:r w:rsidR="00E618DD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>, канд</w:t>
      </w:r>
      <w:r w:rsidR="00E618DD">
        <w:rPr>
          <w:rFonts w:ascii="Arial" w:hAnsi="Arial" w:cs="Arial"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эконом</w:t>
      </w:r>
      <w:proofErr w:type="gramStart"/>
      <w:r w:rsidR="00E618DD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D6338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D63388">
        <w:rPr>
          <w:rFonts w:ascii="Arial" w:hAnsi="Arial" w:cs="Arial"/>
          <w:color w:val="000000"/>
          <w:sz w:val="20"/>
          <w:szCs w:val="20"/>
        </w:rPr>
        <w:t>н</w:t>
      </w:r>
      <w:proofErr w:type="gramEnd"/>
      <w:r w:rsidRPr="00D63388">
        <w:rPr>
          <w:rFonts w:ascii="Arial" w:hAnsi="Arial" w:cs="Arial"/>
          <w:color w:val="000000"/>
          <w:sz w:val="20"/>
          <w:szCs w:val="20"/>
        </w:rPr>
        <w:t>аук, помощнику Мин</w:t>
      </w:r>
      <w:r w:rsidR="00E618DD">
        <w:rPr>
          <w:rFonts w:ascii="Arial" w:hAnsi="Arial" w:cs="Arial"/>
          <w:color w:val="000000"/>
          <w:sz w:val="20"/>
          <w:szCs w:val="20"/>
        </w:rPr>
        <w:t>регион</w:t>
      </w:r>
      <w:r w:rsidRPr="00D63388">
        <w:rPr>
          <w:rFonts w:ascii="Arial" w:hAnsi="Arial" w:cs="Arial"/>
          <w:color w:val="000000"/>
          <w:sz w:val="20"/>
          <w:szCs w:val="20"/>
        </w:rPr>
        <w:t>развития Р</w:t>
      </w:r>
      <w:r w:rsidR="00E618DD">
        <w:rPr>
          <w:rFonts w:ascii="Arial" w:hAnsi="Arial" w:cs="Arial"/>
          <w:color w:val="000000"/>
          <w:sz w:val="20"/>
          <w:szCs w:val="20"/>
        </w:rPr>
        <w:t>Ф</w:t>
      </w:r>
      <w:r w:rsidRPr="00D63388">
        <w:rPr>
          <w:rFonts w:ascii="Arial" w:hAnsi="Arial" w:cs="Arial"/>
          <w:color w:val="000000"/>
          <w:sz w:val="20"/>
          <w:szCs w:val="20"/>
        </w:rPr>
        <w:t>;</w:t>
      </w:r>
    </w:p>
    <w:p w:rsidR="00E618DD" w:rsidRDefault="00D24E11" w:rsidP="00D6338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Нятину</w:t>
      </w:r>
      <w:proofErr w:type="spellEnd"/>
      <w:r w:rsidRPr="00D63388">
        <w:rPr>
          <w:rFonts w:ascii="Arial" w:hAnsi="Arial" w:cs="Arial"/>
          <w:b/>
          <w:bCs/>
          <w:color w:val="000000"/>
          <w:sz w:val="20"/>
          <w:szCs w:val="20"/>
        </w:rPr>
        <w:t xml:space="preserve"> С</w:t>
      </w:r>
      <w:r w:rsidR="00E618DD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Г</w:t>
      </w:r>
      <w:r w:rsidR="00E618DD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>, зам</w:t>
      </w:r>
      <w:r w:rsidR="00E618DD">
        <w:rPr>
          <w:rFonts w:ascii="Arial" w:hAnsi="Arial" w:cs="Arial"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ген</w:t>
      </w:r>
      <w:r w:rsidR="00E618DD">
        <w:rPr>
          <w:rFonts w:ascii="Arial" w:hAnsi="Arial" w:cs="Arial"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директора Машиностроительн</w:t>
      </w:r>
      <w:r w:rsidR="00E618DD">
        <w:rPr>
          <w:rFonts w:ascii="Arial" w:hAnsi="Arial" w:cs="Arial"/>
          <w:color w:val="000000"/>
          <w:sz w:val="20"/>
          <w:szCs w:val="20"/>
        </w:rPr>
        <w:t>ой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компани</w:t>
      </w:r>
      <w:r w:rsidR="00E618DD">
        <w:rPr>
          <w:rFonts w:ascii="Arial" w:hAnsi="Arial" w:cs="Arial"/>
          <w:color w:val="000000"/>
          <w:sz w:val="20"/>
          <w:szCs w:val="20"/>
        </w:rPr>
        <w:t>и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</w:t>
      </w:r>
      <w:r w:rsidR="00E618DD">
        <w:rPr>
          <w:rFonts w:ascii="Arial" w:hAnsi="Arial" w:cs="Arial"/>
          <w:color w:val="000000"/>
          <w:sz w:val="20"/>
          <w:szCs w:val="20"/>
        </w:rPr>
        <w:t>«</w:t>
      </w:r>
      <w:r w:rsidRPr="00D63388">
        <w:rPr>
          <w:rFonts w:ascii="Arial" w:hAnsi="Arial" w:cs="Arial"/>
          <w:color w:val="000000"/>
          <w:sz w:val="20"/>
          <w:szCs w:val="20"/>
        </w:rPr>
        <w:t>ВСЕЛУГ</w:t>
      </w:r>
      <w:r w:rsidR="00E618DD">
        <w:rPr>
          <w:rFonts w:ascii="Arial" w:hAnsi="Arial" w:cs="Arial"/>
          <w:color w:val="000000"/>
          <w:sz w:val="20"/>
          <w:szCs w:val="20"/>
        </w:rPr>
        <w:t>»</w:t>
      </w:r>
      <w:r w:rsidRPr="00D63388">
        <w:rPr>
          <w:rFonts w:ascii="Arial" w:hAnsi="Arial" w:cs="Arial"/>
          <w:color w:val="000000"/>
          <w:sz w:val="20"/>
          <w:szCs w:val="20"/>
        </w:rPr>
        <w:t>;</w:t>
      </w:r>
    </w:p>
    <w:p w:rsidR="00A96344" w:rsidRDefault="00D24E11" w:rsidP="00A96344">
      <w:pPr>
        <w:pStyle w:val="a3"/>
        <w:spacing w:before="0" w:beforeAutospacing="0" w:after="80" w:afterAutospacing="0"/>
        <w:rPr>
          <w:rFonts w:ascii="Arial" w:hAnsi="Arial" w:cs="Arial"/>
          <w:color w:val="000000"/>
          <w:sz w:val="20"/>
          <w:szCs w:val="20"/>
        </w:rPr>
      </w:pP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Яковлеву Г</w:t>
      </w:r>
      <w:r w:rsidR="00E618DD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И</w:t>
      </w:r>
      <w:r w:rsidR="00E618DD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>, д</w:t>
      </w:r>
      <w:r w:rsidR="00E618DD">
        <w:rPr>
          <w:rFonts w:ascii="Arial" w:hAnsi="Arial" w:cs="Arial"/>
          <w:color w:val="000000"/>
          <w:sz w:val="20"/>
          <w:szCs w:val="20"/>
        </w:rPr>
        <w:t>-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ру </w:t>
      </w:r>
      <w:proofErr w:type="spellStart"/>
      <w:r w:rsidRPr="00D63388">
        <w:rPr>
          <w:rFonts w:ascii="Arial" w:hAnsi="Arial" w:cs="Arial"/>
          <w:color w:val="000000"/>
          <w:sz w:val="20"/>
          <w:szCs w:val="20"/>
        </w:rPr>
        <w:t>техн</w:t>
      </w:r>
      <w:proofErr w:type="spellEnd"/>
      <w:r w:rsidR="00E618DD">
        <w:rPr>
          <w:rFonts w:ascii="Arial" w:hAnsi="Arial" w:cs="Arial"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наук, зав</w:t>
      </w:r>
      <w:r w:rsidR="00E618DD">
        <w:rPr>
          <w:rFonts w:ascii="Arial" w:hAnsi="Arial" w:cs="Arial"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кафедрой Ижевск</w:t>
      </w:r>
      <w:r w:rsidR="00E618DD">
        <w:rPr>
          <w:rFonts w:ascii="Arial" w:hAnsi="Arial" w:cs="Arial"/>
          <w:color w:val="000000"/>
          <w:sz w:val="20"/>
          <w:szCs w:val="20"/>
        </w:rPr>
        <w:t>ого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государственн</w:t>
      </w:r>
      <w:r w:rsidR="00E618DD">
        <w:rPr>
          <w:rFonts w:ascii="Arial" w:hAnsi="Arial" w:cs="Arial"/>
          <w:color w:val="000000"/>
          <w:sz w:val="20"/>
          <w:szCs w:val="20"/>
        </w:rPr>
        <w:t>ого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техническ</w:t>
      </w:r>
      <w:r w:rsidR="00E618DD">
        <w:rPr>
          <w:rFonts w:ascii="Arial" w:hAnsi="Arial" w:cs="Arial"/>
          <w:color w:val="000000"/>
          <w:sz w:val="20"/>
          <w:szCs w:val="20"/>
        </w:rPr>
        <w:t>ого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университет</w:t>
      </w:r>
      <w:r w:rsidR="00E618DD">
        <w:rPr>
          <w:rFonts w:ascii="Arial" w:hAnsi="Arial" w:cs="Arial"/>
          <w:color w:val="000000"/>
          <w:sz w:val="20"/>
          <w:szCs w:val="20"/>
        </w:rPr>
        <w:t>а</w:t>
      </w:r>
    </w:p>
    <w:p w:rsidR="00D24E11" w:rsidRPr="00D63388" w:rsidRDefault="00D24E11" w:rsidP="00A96344">
      <w:pPr>
        <w:pStyle w:val="a3"/>
        <w:spacing w:before="0" w:beforeAutospacing="0" w:after="80" w:afterAutospacing="0"/>
        <w:rPr>
          <w:rFonts w:ascii="Arial" w:hAnsi="Arial" w:cs="Arial"/>
          <w:color w:val="000000"/>
          <w:sz w:val="20"/>
          <w:szCs w:val="20"/>
        </w:rPr>
      </w:pPr>
      <w:r w:rsidRPr="00D63388">
        <w:rPr>
          <w:rFonts w:ascii="Arial" w:hAnsi="Arial" w:cs="Arial"/>
          <w:color w:val="000000"/>
          <w:sz w:val="20"/>
          <w:szCs w:val="20"/>
        </w:rPr>
        <w:t xml:space="preserve">за разработку технологий и оборудования </w:t>
      </w:r>
      <w:r w:rsidRPr="00A96344">
        <w:rPr>
          <w:rFonts w:ascii="Arial" w:hAnsi="Arial" w:cs="Arial"/>
          <w:b/>
          <w:i/>
          <w:color w:val="000000"/>
          <w:sz w:val="20"/>
          <w:szCs w:val="20"/>
        </w:rPr>
        <w:t>для производства эффективных гипсовых материалов и изделий нового поколения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и их широкое внедрение в практику строительства.</w:t>
      </w:r>
    </w:p>
    <w:p w:rsidR="00A96344" w:rsidRDefault="00A96344" w:rsidP="00D6338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A96344" w:rsidRDefault="00D24E11" w:rsidP="00A96344">
      <w:pPr>
        <w:pStyle w:val="a3"/>
        <w:spacing w:before="0" w:beforeAutospacing="0" w:after="80" w:afterAutospacing="0"/>
        <w:rPr>
          <w:rFonts w:ascii="Arial" w:hAnsi="Arial" w:cs="Arial"/>
          <w:color w:val="000000"/>
          <w:sz w:val="20"/>
          <w:szCs w:val="20"/>
        </w:rPr>
      </w:pP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Ильичеву В</w:t>
      </w:r>
      <w:r w:rsidR="00A96344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А</w:t>
      </w:r>
      <w:r w:rsidR="00A96344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, академику </w:t>
      </w:r>
      <w:r w:rsidR="00A96344">
        <w:rPr>
          <w:rFonts w:ascii="Arial" w:hAnsi="Arial" w:cs="Arial"/>
          <w:color w:val="000000"/>
          <w:sz w:val="20"/>
          <w:szCs w:val="20"/>
        </w:rPr>
        <w:t>РААСН</w:t>
      </w:r>
      <w:r w:rsidRPr="00D63388">
        <w:rPr>
          <w:rFonts w:ascii="Arial" w:hAnsi="Arial" w:cs="Arial"/>
          <w:color w:val="000000"/>
          <w:sz w:val="20"/>
          <w:szCs w:val="20"/>
        </w:rPr>
        <w:t>, научному руководителю Академическ</w:t>
      </w:r>
      <w:r w:rsidR="00A96344">
        <w:rPr>
          <w:rFonts w:ascii="Arial" w:hAnsi="Arial" w:cs="Arial"/>
          <w:color w:val="000000"/>
          <w:sz w:val="20"/>
          <w:szCs w:val="20"/>
        </w:rPr>
        <w:t>ого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научно-техническ</w:t>
      </w:r>
      <w:r w:rsidR="00A96344">
        <w:rPr>
          <w:rFonts w:ascii="Arial" w:hAnsi="Arial" w:cs="Arial"/>
          <w:color w:val="000000"/>
          <w:sz w:val="20"/>
          <w:szCs w:val="20"/>
        </w:rPr>
        <w:t>ого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центр</w:t>
      </w:r>
      <w:r w:rsidR="00A96344">
        <w:rPr>
          <w:rFonts w:ascii="Arial" w:hAnsi="Arial" w:cs="Arial"/>
          <w:color w:val="000000"/>
          <w:sz w:val="20"/>
          <w:szCs w:val="20"/>
        </w:rPr>
        <w:t>а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</w:t>
      </w:r>
      <w:r w:rsidR="00A96344">
        <w:rPr>
          <w:rFonts w:ascii="Arial" w:hAnsi="Arial" w:cs="Arial"/>
          <w:color w:val="000000"/>
          <w:sz w:val="20"/>
          <w:szCs w:val="20"/>
        </w:rPr>
        <w:t>РААСН</w:t>
      </w:r>
      <w:r w:rsidRPr="00D63388">
        <w:rPr>
          <w:rFonts w:ascii="Arial" w:hAnsi="Arial" w:cs="Arial"/>
          <w:color w:val="000000"/>
          <w:sz w:val="20"/>
          <w:szCs w:val="20"/>
        </w:rPr>
        <w:t>, руководителю работы;</w:t>
      </w:r>
    </w:p>
    <w:p w:rsidR="00A96344" w:rsidRPr="00A96344" w:rsidRDefault="00A96344" w:rsidP="00D63388">
      <w:pPr>
        <w:pStyle w:val="a3"/>
        <w:spacing w:before="0" w:beforeAutospacing="0" w:after="0" w:afterAutospacing="0"/>
        <w:rPr>
          <w:rFonts w:ascii="Arial" w:hAnsi="Arial" w:cs="Arial"/>
          <w:bCs/>
          <w:color w:val="000000"/>
          <w:sz w:val="20"/>
          <w:szCs w:val="20"/>
        </w:rPr>
      </w:pPr>
      <w:r w:rsidRPr="00A96344">
        <w:rPr>
          <w:rFonts w:ascii="Arial" w:hAnsi="Arial" w:cs="Arial"/>
          <w:bCs/>
          <w:color w:val="000000"/>
          <w:sz w:val="20"/>
          <w:szCs w:val="20"/>
        </w:rPr>
        <w:t xml:space="preserve">Сотрудникам </w:t>
      </w:r>
      <w:proofErr w:type="spellStart"/>
      <w:r w:rsidRPr="00A96344">
        <w:rPr>
          <w:rFonts w:ascii="Arial" w:hAnsi="Arial" w:cs="Arial"/>
          <w:bCs/>
          <w:color w:val="000000"/>
          <w:sz w:val="20"/>
          <w:szCs w:val="20"/>
        </w:rPr>
        <w:t>МГАКХиС</w:t>
      </w:r>
      <w:proofErr w:type="spellEnd"/>
    </w:p>
    <w:p w:rsidR="00A96344" w:rsidRDefault="00D24E11" w:rsidP="00D6338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Бондаренко В</w:t>
      </w:r>
      <w:r w:rsidR="00A96344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М</w:t>
      </w:r>
      <w:r w:rsidR="00A96344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Pr="00D63388"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академику </w:t>
      </w:r>
      <w:r w:rsidR="00A96344">
        <w:rPr>
          <w:rFonts w:ascii="Arial" w:hAnsi="Arial" w:cs="Arial"/>
          <w:color w:val="000000"/>
          <w:sz w:val="20"/>
          <w:szCs w:val="20"/>
        </w:rPr>
        <w:t>РААСН</w:t>
      </w:r>
      <w:r w:rsidRPr="00D63388">
        <w:rPr>
          <w:rFonts w:ascii="Arial" w:hAnsi="Arial" w:cs="Arial"/>
          <w:color w:val="000000"/>
          <w:sz w:val="20"/>
          <w:szCs w:val="20"/>
        </w:rPr>
        <w:t>, зав</w:t>
      </w:r>
      <w:r w:rsidR="00A96344">
        <w:rPr>
          <w:rFonts w:ascii="Arial" w:hAnsi="Arial" w:cs="Arial"/>
          <w:color w:val="000000"/>
          <w:sz w:val="20"/>
          <w:szCs w:val="20"/>
        </w:rPr>
        <w:t xml:space="preserve">. 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кафедрой </w:t>
      </w:r>
      <w:proofErr w:type="spellStart"/>
      <w:r w:rsidR="00A96344">
        <w:rPr>
          <w:rFonts w:ascii="Arial" w:hAnsi="Arial" w:cs="Arial"/>
          <w:color w:val="000000"/>
          <w:sz w:val="20"/>
          <w:szCs w:val="20"/>
        </w:rPr>
        <w:t>МГАКХиС</w:t>
      </w:r>
      <w:proofErr w:type="spellEnd"/>
      <w:r w:rsidRPr="00D63388">
        <w:rPr>
          <w:rFonts w:ascii="Arial" w:hAnsi="Arial" w:cs="Arial"/>
          <w:color w:val="000000"/>
          <w:sz w:val="20"/>
          <w:szCs w:val="20"/>
        </w:rPr>
        <w:t>,</w:t>
      </w:r>
    </w:p>
    <w:p w:rsidR="00A96344" w:rsidRDefault="00D24E11" w:rsidP="00D6338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Доценко А</w:t>
      </w:r>
      <w:r w:rsidR="00A96344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И</w:t>
      </w:r>
      <w:r w:rsidR="00A96344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>, д</w:t>
      </w:r>
      <w:r w:rsidR="00A96344">
        <w:rPr>
          <w:rFonts w:ascii="Arial" w:hAnsi="Arial" w:cs="Arial"/>
          <w:color w:val="000000"/>
          <w:sz w:val="20"/>
          <w:szCs w:val="20"/>
        </w:rPr>
        <w:t>-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ру </w:t>
      </w:r>
      <w:proofErr w:type="spellStart"/>
      <w:r w:rsidRPr="00D63388">
        <w:rPr>
          <w:rFonts w:ascii="Arial" w:hAnsi="Arial" w:cs="Arial"/>
          <w:color w:val="000000"/>
          <w:sz w:val="20"/>
          <w:szCs w:val="20"/>
        </w:rPr>
        <w:t>техн</w:t>
      </w:r>
      <w:proofErr w:type="spellEnd"/>
      <w:r w:rsidR="00A96344">
        <w:rPr>
          <w:rFonts w:ascii="Arial" w:hAnsi="Arial" w:cs="Arial"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наук, декану факультета,</w:t>
      </w:r>
    </w:p>
    <w:p w:rsidR="00A96344" w:rsidRDefault="00D24E11" w:rsidP="00A96344">
      <w:pPr>
        <w:pStyle w:val="a3"/>
        <w:spacing w:before="0" w:beforeAutospacing="0" w:after="8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Суэтиной</w:t>
      </w:r>
      <w:proofErr w:type="spellEnd"/>
      <w:r w:rsidRPr="00D63388">
        <w:rPr>
          <w:rFonts w:ascii="Arial" w:hAnsi="Arial" w:cs="Arial"/>
          <w:b/>
          <w:bCs/>
          <w:color w:val="000000"/>
          <w:sz w:val="20"/>
          <w:szCs w:val="20"/>
        </w:rPr>
        <w:t xml:space="preserve"> Т</w:t>
      </w:r>
      <w:r w:rsidR="00A96344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А</w:t>
      </w:r>
      <w:r w:rsidR="00A96344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D63388">
        <w:rPr>
          <w:rFonts w:ascii="Arial" w:hAnsi="Arial" w:cs="Arial"/>
          <w:color w:val="000000"/>
          <w:sz w:val="20"/>
          <w:szCs w:val="20"/>
        </w:rPr>
        <w:t>члену-корр</w:t>
      </w:r>
      <w:proofErr w:type="spellEnd"/>
      <w:r w:rsidR="00A96344">
        <w:rPr>
          <w:rFonts w:ascii="Arial" w:hAnsi="Arial" w:cs="Arial"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</w:t>
      </w:r>
      <w:r w:rsidR="00A96344">
        <w:rPr>
          <w:rFonts w:ascii="Arial" w:hAnsi="Arial" w:cs="Arial"/>
          <w:color w:val="000000"/>
          <w:sz w:val="20"/>
          <w:szCs w:val="20"/>
        </w:rPr>
        <w:t>РААСН</w:t>
      </w:r>
      <w:r w:rsidRPr="00D63388">
        <w:rPr>
          <w:rFonts w:ascii="Arial" w:hAnsi="Arial" w:cs="Arial"/>
          <w:color w:val="000000"/>
          <w:sz w:val="20"/>
          <w:szCs w:val="20"/>
        </w:rPr>
        <w:t>, проректору</w:t>
      </w:r>
      <w:r w:rsidR="00A96344">
        <w:rPr>
          <w:rFonts w:ascii="Arial" w:hAnsi="Arial" w:cs="Arial"/>
          <w:color w:val="000000"/>
          <w:sz w:val="20"/>
          <w:szCs w:val="20"/>
        </w:rPr>
        <w:t>;</w:t>
      </w:r>
    </w:p>
    <w:p w:rsidR="00A96344" w:rsidRPr="00A96344" w:rsidRDefault="00A96344" w:rsidP="00D63388">
      <w:pPr>
        <w:pStyle w:val="a3"/>
        <w:spacing w:before="0" w:beforeAutospacing="0" w:after="0" w:afterAutospacing="0"/>
        <w:rPr>
          <w:rFonts w:ascii="Arial" w:hAnsi="Arial" w:cs="Arial"/>
          <w:bCs/>
          <w:color w:val="000000"/>
          <w:sz w:val="20"/>
          <w:szCs w:val="20"/>
        </w:rPr>
      </w:pPr>
      <w:r w:rsidRPr="00A96344">
        <w:rPr>
          <w:rFonts w:ascii="Arial" w:hAnsi="Arial" w:cs="Arial"/>
          <w:bCs/>
          <w:color w:val="000000"/>
          <w:sz w:val="20"/>
          <w:szCs w:val="20"/>
        </w:rPr>
        <w:t>Сотрудникам НИЦ «Строительство»</w:t>
      </w:r>
    </w:p>
    <w:p w:rsidR="00A96344" w:rsidRDefault="00D24E11" w:rsidP="00D6338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Каприелову</w:t>
      </w:r>
      <w:proofErr w:type="spellEnd"/>
      <w:r w:rsidRPr="00D63388">
        <w:rPr>
          <w:rFonts w:ascii="Arial" w:hAnsi="Arial" w:cs="Arial"/>
          <w:b/>
          <w:bCs/>
          <w:color w:val="000000"/>
          <w:sz w:val="20"/>
          <w:szCs w:val="20"/>
        </w:rPr>
        <w:t xml:space="preserve"> С</w:t>
      </w:r>
      <w:r w:rsidR="00A96344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С</w:t>
      </w:r>
      <w:r w:rsidR="00A96344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Pr="00D63388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D63388">
        <w:rPr>
          <w:rFonts w:ascii="Arial" w:hAnsi="Arial" w:cs="Arial"/>
          <w:color w:val="000000"/>
          <w:sz w:val="20"/>
          <w:szCs w:val="20"/>
        </w:rPr>
        <w:t>д</w:t>
      </w:r>
      <w:r w:rsidR="00A96344">
        <w:rPr>
          <w:rFonts w:ascii="Arial" w:hAnsi="Arial" w:cs="Arial"/>
          <w:color w:val="000000"/>
          <w:sz w:val="20"/>
          <w:szCs w:val="20"/>
        </w:rPr>
        <w:t>-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ру </w:t>
      </w:r>
      <w:proofErr w:type="spellStart"/>
      <w:r w:rsidRPr="00D63388">
        <w:rPr>
          <w:rFonts w:ascii="Arial" w:hAnsi="Arial" w:cs="Arial"/>
          <w:color w:val="000000"/>
          <w:sz w:val="20"/>
          <w:szCs w:val="20"/>
        </w:rPr>
        <w:t>техн</w:t>
      </w:r>
      <w:proofErr w:type="spellEnd"/>
      <w:r w:rsidR="00A96344">
        <w:rPr>
          <w:rFonts w:ascii="Arial" w:hAnsi="Arial" w:cs="Arial"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наук,</w:t>
      </w:r>
      <w:r w:rsidR="00A96344">
        <w:rPr>
          <w:rFonts w:ascii="Arial" w:hAnsi="Arial" w:cs="Arial"/>
          <w:color w:val="000000"/>
          <w:sz w:val="20"/>
          <w:szCs w:val="20"/>
        </w:rPr>
        <w:t xml:space="preserve"> зав. лабораторией,</w:t>
      </w:r>
    </w:p>
    <w:p w:rsidR="00A96344" w:rsidRDefault="00D24E11" w:rsidP="00A9634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Степановой В</w:t>
      </w:r>
      <w:r w:rsidR="00A96344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Ф</w:t>
      </w:r>
      <w:r w:rsidR="00A96344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>, д</w:t>
      </w:r>
      <w:r w:rsidR="00A96344">
        <w:rPr>
          <w:rFonts w:ascii="Arial" w:hAnsi="Arial" w:cs="Arial"/>
          <w:color w:val="000000"/>
          <w:sz w:val="20"/>
          <w:szCs w:val="20"/>
        </w:rPr>
        <w:t>-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ру </w:t>
      </w:r>
      <w:proofErr w:type="spellStart"/>
      <w:r w:rsidRPr="00D63388">
        <w:rPr>
          <w:rFonts w:ascii="Arial" w:hAnsi="Arial" w:cs="Arial"/>
          <w:color w:val="000000"/>
          <w:sz w:val="20"/>
          <w:szCs w:val="20"/>
        </w:rPr>
        <w:t>техн</w:t>
      </w:r>
      <w:proofErr w:type="spellEnd"/>
      <w:r w:rsidR="00A96344">
        <w:rPr>
          <w:rFonts w:ascii="Arial" w:hAnsi="Arial" w:cs="Arial"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наук, зав</w:t>
      </w:r>
      <w:r w:rsidR="00A96344">
        <w:rPr>
          <w:rFonts w:ascii="Arial" w:hAnsi="Arial" w:cs="Arial"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лаборатори</w:t>
      </w:r>
      <w:r w:rsidR="00A96344">
        <w:rPr>
          <w:rFonts w:ascii="Arial" w:hAnsi="Arial" w:cs="Arial"/>
          <w:color w:val="000000"/>
          <w:sz w:val="20"/>
          <w:szCs w:val="20"/>
        </w:rPr>
        <w:t>ей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96344" w:rsidRDefault="00D24E11" w:rsidP="00A96344">
      <w:pPr>
        <w:pStyle w:val="a3"/>
        <w:spacing w:before="0" w:beforeAutospacing="0" w:after="80" w:afterAutospacing="0"/>
        <w:rPr>
          <w:rFonts w:ascii="Arial" w:hAnsi="Arial" w:cs="Arial"/>
          <w:color w:val="000000"/>
          <w:sz w:val="20"/>
          <w:szCs w:val="20"/>
        </w:rPr>
      </w:pP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Крылову Б</w:t>
      </w:r>
      <w:r w:rsidR="00A96344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А</w:t>
      </w:r>
      <w:r w:rsidR="00A96344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, академику </w:t>
      </w:r>
      <w:r w:rsidR="00A96344">
        <w:rPr>
          <w:rFonts w:ascii="Arial" w:hAnsi="Arial" w:cs="Arial"/>
          <w:color w:val="000000"/>
          <w:sz w:val="20"/>
          <w:szCs w:val="20"/>
        </w:rPr>
        <w:t>РААСН</w:t>
      </w:r>
      <w:r w:rsidRPr="00D63388">
        <w:rPr>
          <w:rFonts w:ascii="Arial" w:hAnsi="Arial" w:cs="Arial"/>
          <w:color w:val="000000"/>
          <w:sz w:val="20"/>
          <w:szCs w:val="20"/>
        </w:rPr>
        <w:t>, зав</w:t>
      </w:r>
      <w:r w:rsidR="00A96344">
        <w:rPr>
          <w:rFonts w:ascii="Arial" w:hAnsi="Arial" w:cs="Arial"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отделом;</w:t>
      </w:r>
    </w:p>
    <w:p w:rsidR="00A96344" w:rsidRDefault="00D24E11" w:rsidP="00D6338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Карпенко Н</w:t>
      </w:r>
      <w:r w:rsidR="00A96344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И</w:t>
      </w:r>
      <w:r w:rsidR="00A96344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>, академику</w:t>
      </w:r>
      <w:r w:rsidR="00A96344">
        <w:rPr>
          <w:rFonts w:ascii="Arial" w:hAnsi="Arial" w:cs="Arial"/>
          <w:color w:val="000000"/>
          <w:sz w:val="20"/>
          <w:szCs w:val="20"/>
        </w:rPr>
        <w:t xml:space="preserve"> РААСН</w:t>
      </w:r>
      <w:r w:rsidRPr="00D63388">
        <w:rPr>
          <w:rFonts w:ascii="Arial" w:hAnsi="Arial" w:cs="Arial"/>
          <w:color w:val="000000"/>
          <w:sz w:val="20"/>
          <w:szCs w:val="20"/>
        </w:rPr>
        <w:t>, зав</w:t>
      </w:r>
      <w:r w:rsidR="00A96344">
        <w:rPr>
          <w:rFonts w:ascii="Arial" w:hAnsi="Arial" w:cs="Arial"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лабораторией </w:t>
      </w:r>
      <w:r w:rsidR="00A96344">
        <w:rPr>
          <w:rFonts w:ascii="Arial" w:hAnsi="Arial" w:cs="Arial"/>
          <w:color w:val="000000"/>
          <w:sz w:val="20"/>
          <w:szCs w:val="20"/>
        </w:rPr>
        <w:t>НИИСФ РААСН</w:t>
      </w:r>
      <w:r w:rsidRPr="00D63388">
        <w:rPr>
          <w:rFonts w:ascii="Arial" w:hAnsi="Arial" w:cs="Arial"/>
          <w:color w:val="000000"/>
          <w:sz w:val="20"/>
          <w:szCs w:val="20"/>
        </w:rPr>
        <w:t>;</w:t>
      </w:r>
    </w:p>
    <w:p w:rsidR="00A96344" w:rsidRDefault="00D24E11" w:rsidP="00D6338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Козлову Л</w:t>
      </w:r>
      <w:r w:rsidR="00A96344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Н</w:t>
      </w:r>
      <w:r w:rsidR="00A96344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>, ген</w:t>
      </w:r>
      <w:r w:rsidR="00A96344">
        <w:rPr>
          <w:rFonts w:ascii="Arial" w:hAnsi="Arial" w:cs="Arial"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директор</w:t>
      </w:r>
      <w:proofErr w:type="gramStart"/>
      <w:r w:rsidRPr="00D63388">
        <w:rPr>
          <w:rFonts w:ascii="Arial" w:hAnsi="Arial" w:cs="Arial"/>
          <w:color w:val="000000"/>
          <w:sz w:val="20"/>
          <w:szCs w:val="20"/>
        </w:rPr>
        <w:t xml:space="preserve">у </w:t>
      </w:r>
      <w:r w:rsidR="00A96344">
        <w:rPr>
          <w:rFonts w:ascii="Arial" w:hAnsi="Arial" w:cs="Arial"/>
          <w:color w:val="000000"/>
          <w:sz w:val="20"/>
          <w:szCs w:val="20"/>
        </w:rPr>
        <w:t>ООО</w:t>
      </w:r>
      <w:proofErr w:type="gramEnd"/>
      <w:r w:rsidRPr="00D63388">
        <w:rPr>
          <w:rFonts w:ascii="Arial" w:hAnsi="Arial" w:cs="Arial"/>
          <w:color w:val="000000"/>
          <w:sz w:val="20"/>
          <w:szCs w:val="20"/>
        </w:rPr>
        <w:t xml:space="preserve"> </w:t>
      </w:r>
      <w:r w:rsidR="00A96344">
        <w:rPr>
          <w:rFonts w:ascii="Arial" w:hAnsi="Arial" w:cs="Arial"/>
          <w:color w:val="000000"/>
          <w:sz w:val="20"/>
          <w:szCs w:val="20"/>
        </w:rPr>
        <w:t>«</w:t>
      </w:r>
      <w:r w:rsidRPr="00D63388">
        <w:rPr>
          <w:rFonts w:ascii="Arial" w:hAnsi="Arial" w:cs="Arial"/>
          <w:color w:val="000000"/>
          <w:sz w:val="20"/>
          <w:szCs w:val="20"/>
        </w:rPr>
        <w:t>Экспертный центр современных коммуникаций</w:t>
      </w:r>
      <w:r w:rsidR="00A96344">
        <w:rPr>
          <w:rFonts w:ascii="Arial" w:hAnsi="Arial" w:cs="Arial"/>
          <w:color w:val="000000"/>
          <w:sz w:val="20"/>
          <w:szCs w:val="20"/>
        </w:rPr>
        <w:t>»</w:t>
      </w:r>
      <w:r w:rsidRPr="00D63388">
        <w:rPr>
          <w:rFonts w:ascii="Arial" w:hAnsi="Arial" w:cs="Arial"/>
          <w:color w:val="000000"/>
          <w:sz w:val="20"/>
          <w:szCs w:val="20"/>
        </w:rPr>
        <w:t>;</w:t>
      </w:r>
    </w:p>
    <w:p w:rsidR="00A96344" w:rsidRDefault="00D24E11" w:rsidP="00A96344">
      <w:pPr>
        <w:pStyle w:val="a3"/>
        <w:spacing w:before="0" w:beforeAutospacing="0" w:after="8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Руденскому</w:t>
      </w:r>
      <w:proofErr w:type="spellEnd"/>
      <w:r w:rsidRPr="00D63388">
        <w:rPr>
          <w:rFonts w:ascii="Arial" w:hAnsi="Arial" w:cs="Arial"/>
          <w:b/>
          <w:bCs/>
          <w:color w:val="000000"/>
          <w:sz w:val="20"/>
          <w:szCs w:val="20"/>
        </w:rPr>
        <w:t xml:space="preserve"> А</w:t>
      </w:r>
      <w:r w:rsidR="00A96344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В</w:t>
      </w:r>
      <w:r w:rsidR="00A96344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63388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="00A9634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63388">
        <w:rPr>
          <w:rFonts w:ascii="Arial" w:hAnsi="Arial" w:cs="Arial"/>
          <w:color w:val="000000"/>
          <w:sz w:val="20"/>
          <w:szCs w:val="20"/>
        </w:rPr>
        <w:t>д</w:t>
      </w:r>
      <w:r w:rsidR="00A96344">
        <w:rPr>
          <w:rFonts w:ascii="Arial" w:hAnsi="Arial" w:cs="Arial"/>
          <w:color w:val="000000"/>
          <w:sz w:val="20"/>
          <w:szCs w:val="20"/>
        </w:rPr>
        <w:t>-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ру </w:t>
      </w:r>
      <w:proofErr w:type="spellStart"/>
      <w:r w:rsidRPr="00D63388">
        <w:rPr>
          <w:rFonts w:ascii="Arial" w:hAnsi="Arial" w:cs="Arial"/>
          <w:color w:val="000000"/>
          <w:sz w:val="20"/>
          <w:szCs w:val="20"/>
        </w:rPr>
        <w:t>техн</w:t>
      </w:r>
      <w:proofErr w:type="spellEnd"/>
      <w:r w:rsidR="00A96344">
        <w:rPr>
          <w:rFonts w:ascii="Arial" w:hAnsi="Arial" w:cs="Arial"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наук, зав</w:t>
      </w:r>
      <w:r w:rsidR="00A96344">
        <w:rPr>
          <w:rFonts w:ascii="Arial" w:hAnsi="Arial" w:cs="Arial"/>
          <w:color w:val="000000"/>
          <w:sz w:val="20"/>
          <w:szCs w:val="20"/>
        </w:rPr>
        <w:t>.</w:t>
      </w:r>
      <w:r w:rsidRPr="00D63388">
        <w:rPr>
          <w:rFonts w:ascii="Arial" w:hAnsi="Arial" w:cs="Arial"/>
          <w:color w:val="000000"/>
          <w:sz w:val="20"/>
          <w:szCs w:val="20"/>
        </w:rPr>
        <w:t xml:space="preserve"> отделом </w:t>
      </w:r>
      <w:r w:rsidR="00A96344">
        <w:rPr>
          <w:rFonts w:ascii="Arial" w:hAnsi="Arial" w:cs="Arial"/>
          <w:color w:val="000000"/>
          <w:sz w:val="20"/>
          <w:szCs w:val="20"/>
        </w:rPr>
        <w:t>ФГУП «РОСДОРНИИ»</w:t>
      </w:r>
    </w:p>
    <w:p w:rsidR="00D24E11" w:rsidRPr="00D63388" w:rsidRDefault="00A96344" w:rsidP="00D6338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</w:t>
      </w:r>
      <w:r w:rsidR="00D24E11" w:rsidRPr="00D63388">
        <w:rPr>
          <w:rFonts w:ascii="Arial" w:hAnsi="Arial" w:cs="Arial"/>
          <w:color w:val="000000"/>
          <w:sz w:val="20"/>
          <w:szCs w:val="20"/>
        </w:rPr>
        <w:t xml:space="preserve"> разработку и внедрение </w:t>
      </w:r>
      <w:r w:rsidR="00D24E11" w:rsidRPr="00B31A07">
        <w:rPr>
          <w:rFonts w:ascii="Arial" w:hAnsi="Arial" w:cs="Arial"/>
          <w:b/>
          <w:i/>
          <w:color w:val="000000"/>
          <w:sz w:val="20"/>
          <w:szCs w:val="20"/>
        </w:rPr>
        <w:t>комплекса ресурсосберегающих технологий возведения зданий и дорожно-транспортных сооружений повышенной долговечности</w:t>
      </w:r>
      <w:r w:rsidR="00D24E11" w:rsidRPr="00D63388">
        <w:rPr>
          <w:rFonts w:ascii="Arial" w:hAnsi="Arial" w:cs="Arial"/>
          <w:color w:val="000000"/>
          <w:sz w:val="20"/>
          <w:szCs w:val="20"/>
        </w:rPr>
        <w:t>.</w:t>
      </w:r>
    </w:p>
    <w:p w:rsidR="00B31A07" w:rsidRDefault="00B31A07" w:rsidP="00D6338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63388" w:rsidRDefault="00D63388" w:rsidP="00B31A0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63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первой официальной публикации: 15 февраля 2012 г</w:t>
      </w:r>
      <w:proofErr w:type="gramStart"/>
      <w:r w:rsidRPr="00D63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.в</w:t>
      </w:r>
      <w:proofErr w:type="gramEnd"/>
      <w:r w:rsidRPr="00D633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5" w:history="1">
        <w:r w:rsidRPr="00D63388">
          <w:rPr>
            <w:rFonts w:ascii="Arial" w:eastAsia="Times New Roman" w:hAnsi="Arial" w:cs="Arial"/>
            <w:b/>
            <w:bCs/>
            <w:color w:val="003399"/>
            <w:sz w:val="20"/>
            <w:szCs w:val="20"/>
            <w:u w:val="single"/>
            <w:lang w:eastAsia="ru-RU"/>
          </w:rPr>
          <w:t>"РГ" - Федеральный выпуск №5705</w:t>
        </w:r>
      </w:hyperlink>
    </w:p>
    <w:p w:rsidR="00D70911" w:rsidRDefault="00D70911" w:rsidP="00B31A0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70911" w:rsidRPr="00D70911" w:rsidRDefault="00D70911" w:rsidP="00B31A07">
      <w:pPr>
        <w:spacing w:after="0" w:line="240" w:lineRule="auto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D70911">
        <w:rPr>
          <w:rFonts w:ascii="Arial" w:hAnsi="Arial" w:cs="Arial"/>
          <w:b/>
          <w:bCs/>
          <w:i/>
          <w:color w:val="000000"/>
          <w:sz w:val="20"/>
          <w:szCs w:val="20"/>
        </w:rPr>
        <w:t>От души поздравляем коллег, многие из которых долгие годы являются авторами журнала «Строительные материалы», с заслуженной наградой и желаем здоровья, дальнейших творческих успехов и широкого внедрения научных разработок!</w:t>
      </w:r>
    </w:p>
    <w:sectPr w:rsidR="00D70911" w:rsidRPr="00D70911" w:rsidSect="00E618DD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663A2"/>
    <w:multiLevelType w:val="multilevel"/>
    <w:tmpl w:val="E80C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E11"/>
    <w:rsid w:val="00331863"/>
    <w:rsid w:val="00331BEF"/>
    <w:rsid w:val="00611EE9"/>
    <w:rsid w:val="00651E8A"/>
    <w:rsid w:val="00834ABC"/>
    <w:rsid w:val="0084448C"/>
    <w:rsid w:val="00A23963"/>
    <w:rsid w:val="00A96344"/>
    <w:rsid w:val="00B31A07"/>
    <w:rsid w:val="00C428B9"/>
    <w:rsid w:val="00D24E11"/>
    <w:rsid w:val="00D63388"/>
    <w:rsid w:val="00D70911"/>
    <w:rsid w:val="00E6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63"/>
  </w:style>
  <w:style w:type="paragraph" w:styleId="1">
    <w:name w:val="heading 1"/>
    <w:basedOn w:val="a"/>
    <w:link w:val="10"/>
    <w:uiPriority w:val="9"/>
    <w:qFormat/>
    <w:rsid w:val="00D24E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4E11"/>
  </w:style>
  <w:style w:type="character" w:customStyle="1" w:styleId="10">
    <w:name w:val="Заголовок 1 Знак"/>
    <w:basedOn w:val="a0"/>
    <w:link w:val="1"/>
    <w:uiPriority w:val="9"/>
    <w:rsid w:val="00D24E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D24E11"/>
    <w:rPr>
      <w:color w:val="0000FF"/>
      <w:u w:val="single"/>
    </w:rPr>
  </w:style>
  <w:style w:type="character" w:customStyle="1" w:styleId="maintext">
    <w:name w:val="maintext"/>
    <w:basedOn w:val="a0"/>
    <w:rsid w:val="00D24E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5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9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7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g.ru/gazeta/rg/2012/02/1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</cp:lastModifiedBy>
  <cp:revision>2</cp:revision>
  <dcterms:created xsi:type="dcterms:W3CDTF">2012-02-22T10:12:00Z</dcterms:created>
  <dcterms:modified xsi:type="dcterms:W3CDTF">2012-02-22T10:12:00Z</dcterms:modified>
</cp:coreProperties>
</file>